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361" w:rsidRPr="00C96915" w:rsidRDefault="00351361" w:rsidP="00883257">
      <w:pPr>
        <w:tabs>
          <w:tab w:val="left" w:pos="-6521"/>
        </w:tabs>
        <w:spacing w:after="0"/>
        <w:contextualSpacing/>
        <w:jc w:val="center"/>
        <w:rPr>
          <w:rFonts w:ascii="Times New Roman" w:hAnsi="Times New Roman"/>
          <w:b/>
          <w:sz w:val="28"/>
          <w:szCs w:val="28"/>
          <w:lang w:val="ky-KG"/>
        </w:rPr>
      </w:pPr>
      <w:r w:rsidRPr="00C96915">
        <w:rPr>
          <w:rFonts w:ascii="Times New Roman" w:hAnsi="Times New Roman"/>
          <w:b/>
          <w:sz w:val="28"/>
          <w:szCs w:val="28"/>
        </w:rPr>
        <w:t>«</w:t>
      </w:r>
      <w:r w:rsidRPr="00C96915">
        <w:rPr>
          <w:rFonts w:ascii="Times New Roman" w:hAnsi="Times New Roman"/>
          <w:b/>
          <w:sz w:val="28"/>
          <w:szCs w:val="28"/>
          <w:lang w:val="ky-KG"/>
        </w:rPr>
        <w:t>Мамлекеттик кызмат көрсөтүүлөрдүн тизмеги жана мамлекеттик кызмат көрсөтүүлөрдүн стандарттары маселелери боюнча Кыргыз Республикасынын Өкмөтүнү</w:t>
      </w:r>
      <w:proofErr w:type="gramStart"/>
      <w:r w:rsidRPr="00C96915">
        <w:rPr>
          <w:rFonts w:ascii="Times New Roman" w:hAnsi="Times New Roman"/>
          <w:b/>
          <w:sz w:val="28"/>
          <w:szCs w:val="28"/>
          <w:lang w:val="ky-KG"/>
        </w:rPr>
        <w:t>н</w:t>
      </w:r>
      <w:proofErr w:type="gramEnd"/>
      <w:r w:rsidRPr="00C96915">
        <w:rPr>
          <w:rFonts w:ascii="Times New Roman" w:hAnsi="Times New Roman"/>
          <w:b/>
          <w:sz w:val="28"/>
          <w:szCs w:val="28"/>
          <w:lang w:val="ky-KG"/>
        </w:rPr>
        <w:t xml:space="preserve"> айрым чечимдерине өзгөртүүлөрдү киргизүү жөнүндө</w:t>
      </w:r>
      <w:r w:rsidRPr="00C96915">
        <w:rPr>
          <w:rFonts w:ascii="Times New Roman" w:hAnsi="Times New Roman"/>
          <w:b/>
          <w:sz w:val="28"/>
          <w:szCs w:val="28"/>
        </w:rPr>
        <w:t>»</w:t>
      </w:r>
      <w:r w:rsidRPr="00C96915">
        <w:rPr>
          <w:rFonts w:ascii="Times New Roman" w:hAnsi="Times New Roman"/>
          <w:b/>
          <w:sz w:val="28"/>
          <w:szCs w:val="28"/>
          <w:lang w:val="ky-KG"/>
        </w:rPr>
        <w:t xml:space="preserve"> Кыргыз Республикасынын Өкмөтүнүн токтомунун долбооруна </w:t>
      </w:r>
    </w:p>
    <w:p w:rsidR="000D0282" w:rsidRPr="00C96915" w:rsidRDefault="00DA4A0F" w:rsidP="00883257">
      <w:pPr>
        <w:tabs>
          <w:tab w:val="left" w:pos="-6521"/>
        </w:tabs>
        <w:spacing w:after="0"/>
        <w:contextualSpacing/>
        <w:jc w:val="center"/>
        <w:rPr>
          <w:rFonts w:ascii="Times New Roman" w:hAnsi="Times New Roman"/>
          <w:b/>
          <w:sz w:val="28"/>
          <w:szCs w:val="28"/>
          <w:lang w:val="ky-KG"/>
        </w:rPr>
      </w:pPr>
      <w:r w:rsidRPr="00C96915">
        <w:rPr>
          <w:rFonts w:ascii="Times New Roman" w:hAnsi="Times New Roman"/>
          <w:b/>
          <w:sz w:val="28"/>
          <w:szCs w:val="28"/>
          <w:lang w:val="ky-KG"/>
        </w:rPr>
        <w:t xml:space="preserve">САЛЫШТЫРМА ТАБЛИЦА </w:t>
      </w:r>
    </w:p>
    <w:p w:rsidR="00EB17EF" w:rsidRPr="00C96915" w:rsidRDefault="00EB17EF" w:rsidP="00883257">
      <w:pPr>
        <w:spacing w:after="0"/>
        <w:jc w:val="center"/>
        <w:rPr>
          <w:rFonts w:ascii="Times New Roman" w:hAnsi="Times New Roman"/>
          <w:b/>
          <w:sz w:val="28"/>
          <w:szCs w:val="28"/>
          <w:lang w:val="ky-KG"/>
        </w:rPr>
      </w:pPr>
    </w:p>
    <w:tbl>
      <w:tblPr>
        <w:tblW w:w="1559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8"/>
        <w:gridCol w:w="1412"/>
        <w:gridCol w:w="6"/>
        <w:gridCol w:w="1277"/>
        <w:gridCol w:w="1417"/>
        <w:gridCol w:w="709"/>
        <w:gridCol w:w="2410"/>
        <w:gridCol w:w="1701"/>
        <w:gridCol w:w="1699"/>
        <w:gridCol w:w="1695"/>
      </w:tblGrid>
      <w:tr w:rsidR="00EB17EF" w:rsidRPr="00C96915" w:rsidTr="000715B7">
        <w:trPr>
          <w:trHeight w:val="406"/>
        </w:trPr>
        <w:tc>
          <w:tcPr>
            <w:tcW w:w="7379" w:type="dxa"/>
            <w:gridSpan w:val="6"/>
          </w:tcPr>
          <w:p w:rsidR="00EB17EF" w:rsidRPr="00C96915" w:rsidRDefault="00EB17EF" w:rsidP="00883257">
            <w:pPr>
              <w:spacing w:after="0"/>
              <w:ind w:left="-256"/>
              <w:jc w:val="center"/>
              <w:rPr>
                <w:rFonts w:ascii="Times New Roman" w:hAnsi="Times New Roman" w:cs="Times New Roman"/>
                <w:b/>
                <w:sz w:val="28"/>
                <w:szCs w:val="28"/>
                <w:lang w:val="ky-KG"/>
              </w:rPr>
            </w:pPr>
            <w:r w:rsidRPr="00C96915">
              <w:rPr>
                <w:rFonts w:ascii="Times New Roman" w:hAnsi="Times New Roman" w:cs="Times New Roman"/>
                <w:b/>
                <w:sz w:val="28"/>
                <w:szCs w:val="28"/>
                <w:lang w:val="ky-KG"/>
              </w:rPr>
              <w:t>Колдонуудагы редакция</w:t>
            </w:r>
          </w:p>
        </w:tc>
        <w:tc>
          <w:tcPr>
            <w:tcW w:w="8214" w:type="dxa"/>
            <w:gridSpan w:val="5"/>
          </w:tcPr>
          <w:p w:rsidR="00EB17EF" w:rsidRPr="00C96915" w:rsidRDefault="00EB17EF" w:rsidP="00883257">
            <w:pPr>
              <w:spacing w:after="0"/>
              <w:jc w:val="center"/>
              <w:rPr>
                <w:rFonts w:ascii="Times New Roman" w:hAnsi="Times New Roman" w:cs="Times New Roman"/>
                <w:b/>
                <w:sz w:val="28"/>
                <w:szCs w:val="28"/>
                <w:lang w:val="ky-KG"/>
              </w:rPr>
            </w:pPr>
            <w:r w:rsidRPr="00C96915">
              <w:rPr>
                <w:rFonts w:ascii="Times New Roman" w:hAnsi="Times New Roman" w:cs="Times New Roman"/>
                <w:b/>
                <w:sz w:val="28"/>
                <w:szCs w:val="28"/>
                <w:lang w:val="ky-KG"/>
              </w:rPr>
              <w:t>Сунушталып жаткан редакция</w:t>
            </w:r>
          </w:p>
        </w:tc>
      </w:tr>
      <w:tr w:rsidR="00EB17EF" w:rsidRPr="00C96915" w:rsidTr="000715B7">
        <w:tc>
          <w:tcPr>
            <w:tcW w:w="15593" w:type="dxa"/>
            <w:gridSpan w:val="11"/>
          </w:tcPr>
          <w:p w:rsidR="00EB17EF" w:rsidRPr="00C96915" w:rsidRDefault="00EB17EF" w:rsidP="00883257">
            <w:pPr>
              <w:spacing w:after="0"/>
              <w:jc w:val="center"/>
              <w:rPr>
                <w:rFonts w:ascii="Times New Roman" w:hAnsi="Times New Roman"/>
                <w:b/>
                <w:sz w:val="28"/>
                <w:szCs w:val="28"/>
              </w:rPr>
            </w:pPr>
            <w:r w:rsidRPr="00C96915">
              <w:rPr>
                <w:rFonts w:ascii="Times New Roman" w:hAnsi="Times New Roman"/>
                <w:b/>
                <w:sz w:val="28"/>
                <w:szCs w:val="28"/>
                <w:lang w:val="ky-KG"/>
              </w:rPr>
              <w:t>Кыргыз Республикасынын Өкмөтүнүн “Кыргыз Республикасынын Өкмөтүнүн 2012-жылдын 10-февралындагы №85 “Мамлекеттик органдар, алардын түзүмдүк бөлүмчөлөрү жана ведомстволук мекемелери көрсөтүүчү мамлекеттик кызмат көрсөтүүлөрдүн бирдиктүү реестрин (тизмегин) бекитүү жөнүндө” токтомуна өзгөртүүлөрдү киргизүү тууралуу” токтому</w:t>
            </w:r>
          </w:p>
        </w:tc>
      </w:tr>
      <w:tr w:rsidR="00EB17EF" w:rsidRPr="00C96915" w:rsidTr="000715B7">
        <w:trPr>
          <w:trHeight w:val="627"/>
        </w:trPr>
        <w:tc>
          <w:tcPr>
            <w:tcW w:w="15593" w:type="dxa"/>
            <w:gridSpan w:val="11"/>
          </w:tcPr>
          <w:p w:rsidR="00EB17EF" w:rsidRPr="00C96915" w:rsidRDefault="00EB17EF" w:rsidP="00883257">
            <w:pPr>
              <w:spacing w:after="0"/>
              <w:jc w:val="center"/>
              <w:rPr>
                <w:rFonts w:ascii="Times New Roman" w:hAnsi="Times New Roman"/>
                <w:b/>
                <w:bCs/>
                <w:sz w:val="28"/>
                <w:szCs w:val="28"/>
              </w:rPr>
            </w:pPr>
            <w:r w:rsidRPr="00C96915">
              <w:rPr>
                <w:rFonts w:ascii="Times New Roman" w:hAnsi="Times New Roman"/>
                <w:b/>
                <w:bCs/>
                <w:sz w:val="28"/>
                <w:szCs w:val="28"/>
              </w:rPr>
              <w:t>Мамлекеттик органдар, алардын структуралык бөлүктө</w:t>
            </w:r>
            <w:proofErr w:type="gramStart"/>
            <w:r w:rsidRPr="00C96915">
              <w:rPr>
                <w:rFonts w:ascii="Times New Roman" w:hAnsi="Times New Roman"/>
                <w:b/>
                <w:bCs/>
                <w:sz w:val="28"/>
                <w:szCs w:val="28"/>
              </w:rPr>
              <w:t>р</w:t>
            </w:r>
            <w:proofErr w:type="gramEnd"/>
            <w:r w:rsidRPr="00C96915">
              <w:rPr>
                <w:rFonts w:ascii="Times New Roman" w:hAnsi="Times New Roman"/>
                <w:b/>
                <w:bCs/>
                <w:sz w:val="28"/>
                <w:szCs w:val="28"/>
              </w:rPr>
              <w:t>ү жана ведомстволук мекемелери тарабынан көрсөтүлүүчү мамлекеттик к</w:t>
            </w:r>
            <w:r w:rsidR="001F47E5" w:rsidRPr="00C96915">
              <w:rPr>
                <w:rFonts w:ascii="Times New Roman" w:hAnsi="Times New Roman"/>
                <w:b/>
                <w:bCs/>
                <w:sz w:val="28"/>
                <w:szCs w:val="28"/>
              </w:rPr>
              <w:t xml:space="preserve">ызмат көрсөтүүлөрдүн бирдиктүү </w:t>
            </w:r>
            <w:r w:rsidRPr="00C96915">
              <w:rPr>
                <w:rFonts w:ascii="Times New Roman" w:hAnsi="Times New Roman"/>
                <w:b/>
                <w:bCs/>
                <w:sz w:val="28"/>
                <w:szCs w:val="28"/>
              </w:rPr>
              <w:t>РЕЕСТРИ (ТИЗМЕСИ)</w:t>
            </w:r>
          </w:p>
        </w:tc>
      </w:tr>
      <w:tr w:rsidR="00695940" w:rsidRPr="00C96915" w:rsidTr="000715B7">
        <w:trPr>
          <w:trHeight w:val="452"/>
        </w:trPr>
        <w:tc>
          <w:tcPr>
            <w:tcW w:w="709" w:type="dxa"/>
            <w:tcBorders>
              <w:left w:val="single" w:sz="4" w:space="0" w:color="auto"/>
              <w:bottom w:val="single" w:sz="4" w:space="0" w:color="auto"/>
              <w:right w:val="single" w:sz="4" w:space="0" w:color="auto"/>
            </w:tcBorders>
          </w:tcPr>
          <w:p w:rsidR="00EB17EF" w:rsidRPr="00C96915" w:rsidRDefault="005E7DE2" w:rsidP="00883257">
            <w:pPr>
              <w:spacing w:after="0"/>
              <w:jc w:val="center"/>
              <w:rPr>
                <w:rFonts w:ascii="Times New Roman" w:hAnsi="Times New Roman" w:cs="Times New Roman"/>
                <w:b/>
                <w:sz w:val="28"/>
                <w:szCs w:val="28"/>
              </w:rPr>
            </w:pPr>
            <w:r w:rsidRPr="00C96915">
              <w:rPr>
                <w:rFonts w:ascii="Times New Roman" w:hAnsi="Times New Roman" w:cs="Times New Roman"/>
                <w:b/>
                <w:bCs/>
                <w:sz w:val="28"/>
                <w:szCs w:val="28"/>
                <w:shd w:val="clear" w:color="auto" w:fill="FFFFFF"/>
              </w:rPr>
              <w:t>№</w:t>
            </w:r>
            <w:r w:rsidR="00EB17EF" w:rsidRPr="00C96915">
              <w:rPr>
                <w:rFonts w:ascii="Times New Roman" w:hAnsi="Times New Roman" w:cs="Times New Roman"/>
                <w:b/>
                <w:bCs/>
                <w:sz w:val="28"/>
                <w:szCs w:val="28"/>
                <w:shd w:val="clear" w:color="auto" w:fill="FFFFFF"/>
              </w:rPr>
              <w:t xml:space="preserve"> </w:t>
            </w:r>
            <w:proofErr w:type="gramStart"/>
            <w:r w:rsidR="00EB17EF" w:rsidRPr="00C96915">
              <w:rPr>
                <w:rFonts w:ascii="Times New Roman" w:hAnsi="Times New Roman" w:cs="Times New Roman"/>
                <w:b/>
                <w:bCs/>
                <w:sz w:val="28"/>
                <w:szCs w:val="28"/>
                <w:shd w:val="clear" w:color="auto" w:fill="FFFFFF"/>
              </w:rPr>
              <w:t>к/б</w:t>
            </w:r>
            <w:proofErr w:type="gramEnd"/>
          </w:p>
        </w:tc>
        <w:tc>
          <w:tcPr>
            <w:tcW w:w="2558" w:type="dxa"/>
            <w:tcBorders>
              <w:left w:val="single" w:sz="4" w:space="0" w:color="auto"/>
              <w:bottom w:val="single" w:sz="4" w:space="0" w:color="auto"/>
              <w:right w:val="single" w:sz="4" w:space="0" w:color="auto"/>
            </w:tcBorders>
          </w:tcPr>
          <w:p w:rsidR="00EB17EF" w:rsidRPr="00C96915" w:rsidRDefault="00EB17EF" w:rsidP="00883257">
            <w:pPr>
              <w:spacing w:after="0"/>
              <w:jc w:val="center"/>
              <w:rPr>
                <w:rFonts w:ascii="Times New Roman" w:hAnsi="Times New Roman" w:cs="Times New Roman"/>
                <w:b/>
                <w:sz w:val="28"/>
                <w:szCs w:val="28"/>
              </w:rPr>
            </w:pPr>
            <w:r w:rsidRPr="00C96915">
              <w:rPr>
                <w:rFonts w:ascii="Times New Roman" w:hAnsi="Times New Roman" w:cs="Times New Roman"/>
                <w:b/>
                <w:bCs/>
                <w:sz w:val="28"/>
                <w:szCs w:val="28"/>
                <w:shd w:val="clear" w:color="auto" w:fill="FFFFFF"/>
              </w:rPr>
              <w:t>Мамлекеттик тейлөөнү</w:t>
            </w:r>
            <w:proofErr w:type="gramStart"/>
            <w:r w:rsidRPr="00C96915">
              <w:rPr>
                <w:rFonts w:ascii="Times New Roman" w:hAnsi="Times New Roman" w:cs="Times New Roman"/>
                <w:b/>
                <w:bCs/>
                <w:sz w:val="28"/>
                <w:szCs w:val="28"/>
                <w:shd w:val="clear" w:color="auto" w:fill="FFFFFF"/>
              </w:rPr>
              <w:t>н</w:t>
            </w:r>
            <w:proofErr w:type="gramEnd"/>
            <w:r w:rsidRPr="00C96915">
              <w:rPr>
                <w:rFonts w:ascii="Times New Roman" w:hAnsi="Times New Roman" w:cs="Times New Roman"/>
                <w:b/>
                <w:bCs/>
                <w:sz w:val="28"/>
                <w:szCs w:val="28"/>
                <w:shd w:val="clear" w:color="auto" w:fill="FFFFFF"/>
              </w:rPr>
              <w:t xml:space="preserve"> аталышы</w:t>
            </w:r>
          </w:p>
        </w:tc>
        <w:tc>
          <w:tcPr>
            <w:tcW w:w="1418" w:type="dxa"/>
            <w:gridSpan w:val="2"/>
            <w:tcBorders>
              <w:left w:val="single" w:sz="4" w:space="0" w:color="auto"/>
              <w:bottom w:val="single" w:sz="4" w:space="0" w:color="auto"/>
              <w:right w:val="single" w:sz="4" w:space="0" w:color="auto"/>
            </w:tcBorders>
          </w:tcPr>
          <w:p w:rsidR="00EB17EF" w:rsidRPr="00C96915" w:rsidRDefault="00EB17EF" w:rsidP="00883257">
            <w:pPr>
              <w:spacing w:after="0"/>
              <w:jc w:val="center"/>
              <w:rPr>
                <w:rFonts w:ascii="Times New Roman" w:hAnsi="Times New Roman" w:cs="Times New Roman"/>
                <w:b/>
                <w:sz w:val="28"/>
                <w:szCs w:val="28"/>
              </w:rPr>
            </w:pPr>
            <w:r w:rsidRPr="00C96915">
              <w:rPr>
                <w:rFonts w:ascii="Times New Roman" w:hAnsi="Times New Roman" w:cs="Times New Roman"/>
                <w:b/>
                <w:bCs/>
                <w:sz w:val="28"/>
                <w:szCs w:val="28"/>
                <w:shd w:val="clear" w:color="auto" w:fill="FFFFFF"/>
              </w:rPr>
              <w:t xml:space="preserve">Мамлекеттик тейлөөнү стандартташтырууга жооптуу мамлекеттик ыйгарым укуктуу </w:t>
            </w:r>
            <w:r w:rsidRPr="00C96915">
              <w:rPr>
                <w:rFonts w:ascii="Times New Roman" w:hAnsi="Times New Roman" w:cs="Times New Roman"/>
                <w:b/>
                <w:bCs/>
                <w:sz w:val="28"/>
                <w:szCs w:val="28"/>
                <w:shd w:val="clear" w:color="auto" w:fill="FFFFFF"/>
                <w:lang w:val="ky-KG"/>
              </w:rPr>
              <w:t xml:space="preserve">мамлекеттик </w:t>
            </w:r>
            <w:r w:rsidRPr="00C96915">
              <w:rPr>
                <w:rFonts w:ascii="Times New Roman" w:hAnsi="Times New Roman" w:cs="Times New Roman"/>
                <w:b/>
                <w:bCs/>
                <w:sz w:val="28"/>
                <w:szCs w:val="28"/>
                <w:shd w:val="clear" w:color="auto" w:fill="FFFFFF"/>
              </w:rPr>
              <w:lastRenderedPageBreak/>
              <w:t>орган</w:t>
            </w:r>
          </w:p>
        </w:tc>
        <w:tc>
          <w:tcPr>
            <w:tcW w:w="1277" w:type="dxa"/>
            <w:tcBorders>
              <w:left w:val="single" w:sz="4" w:space="0" w:color="auto"/>
              <w:bottom w:val="single" w:sz="4" w:space="0" w:color="auto"/>
              <w:right w:val="single" w:sz="4" w:space="0" w:color="auto"/>
            </w:tcBorders>
          </w:tcPr>
          <w:p w:rsidR="00EB17EF" w:rsidRPr="00C96915" w:rsidRDefault="00EB17EF" w:rsidP="00883257">
            <w:pPr>
              <w:spacing w:after="0"/>
              <w:jc w:val="center"/>
              <w:rPr>
                <w:rFonts w:ascii="Times New Roman" w:hAnsi="Times New Roman" w:cs="Times New Roman"/>
                <w:b/>
                <w:sz w:val="28"/>
                <w:szCs w:val="28"/>
              </w:rPr>
            </w:pPr>
            <w:proofErr w:type="gramStart"/>
            <w:r w:rsidRPr="00C96915">
              <w:rPr>
                <w:rFonts w:ascii="Times New Roman" w:hAnsi="Times New Roman" w:cs="Times New Roman"/>
                <w:b/>
                <w:bCs/>
                <w:sz w:val="28"/>
                <w:szCs w:val="28"/>
                <w:shd w:val="clear" w:color="auto" w:fill="FFFFFF"/>
              </w:rPr>
              <w:lastRenderedPageBreak/>
              <w:t>Бул</w:t>
            </w:r>
            <w:proofErr w:type="gramEnd"/>
            <w:r w:rsidRPr="00C96915">
              <w:rPr>
                <w:rFonts w:ascii="Times New Roman" w:hAnsi="Times New Roman" w:cs="Times New Roman"/>
                <w:b/>
                <w:bCs/>
                <w:sz w:val="28"/>
                <w:szCs w:val="28"/>
                <w:shd w:val="clear" w:color="auto" w:fill="FFFFFF"/>
              </w:rPr>
              <w:t xml:space="preserve"> тейлөөлөрдү көрсөтүүчү мамлекеттик органдар жана уюмдар</w:t>
            </w:r>
          </w:p>
        </w:tc>
        <w:tc>
          <w:tcPr>
            <w:tcW w:w="1417" w:type="dxa"/>
            <w:tcBorders>
              <w:left w:val="single" w:sz="4" w:space="0" w:color="auto"/>
              <w:bottom w:val="single" w:sz="4" w:space="0" w:color="auto"/>
              <w:right w:val="single" w:sz="4" w:space="0" w:color="auto"/>
            </w:tcBorders>
          </w:tcPr>
          <w:p w:rsidR="00EB17EF" w:rsidRPr="00C96915" w:rsidRDefault="00EB17EF" w:rsidP="00883257">
            <w:pPr>
              <w:spacing w:after="0"/>
              <w:jc w:val="center"/>
              <w:rPr>
                <w:rFonts w:ascii="Times New Roman" w:hAnsi="Times New Roman" w:cs="Times New Roman"/>
                <w:b/>
                <w:sz w:val="28"/>
                <w:szCs w:val="28"/>
              </w:rPr>
            </w:pPr>
            <w:r w:rsidRPr="00C96915">
              <w:rPr>
                <w:rFonts w:ascii="Times New Roman" w:hAnsi="Times New Roman" w:cs="Times New Roman"/>
                <w:b/>
                <w:bCs/>
                <w:sz w:val="28"/>
                <w:szCs w:val="28"/>
                <w:shd w:val="clear" w:color="auto" w:fill="FFFFFF"/>
              </w:rPr>
              <w:t>Мамлекеттик (акы төлөнүүчү же акысыз) тейлөө көрсөтүүнү</w:t>
            </w:r>
            <w:proofErr w:type="gramStart"/>
            <w:r w:rsidRPr="00C96915">
              <w:rPr>
                <w:rFonts w:ascii="Times New Roman" w:hAnsi="Times New Roman" w:cs="Times New Roman"/>
                <w:b/>
                <w:bCs/>
                <w:sz w:val="28"/>
                <w:szCs w:val="28"/>
                <w:shd w:val="clear" w:color="auto" w:fill="FFFFFF"/>
              </w:rPr>
              <w:t>н</w:t>
            </w:r>
            <w:proofErr w:type="gramEnd"/>
            <w:r w:rsidRPr="00C96915">
              <w:rPr>
                <w:rFonts w:ascii="Times New Roman" w:hAnsi="Times New Roman" w:cs="Times New Roman"/>
                <w:b/>
                <w:bCs/>
                <w:sz w:val="28"/>
                <w:szCs w:val="28"/>
                <w:shd w:val="clear" w:color="auto" w:fill="FFFFFF"/>
              </w:rPr>
              <w:t xml:space="preserve"> шарттары</w:t>
            </w:r>
          </w:p>
        </w:tc>
        <w:tc>
          <w:tcPr>
            <w:tcW w:w="709" w:type="dxa"/>
            <w:tcBorders>
              <w:left w:val="single" w:sz="4" w:space="0" w:color="auto"/>
              <w:bottom w:val="single" w:sz="4" w:space="0" w:color="auto"/>
              <w:right w:val="single" w:sz="4" w:space="0" w:color="auto"/>
            </w:tcBorders>
          </w:tcPr>
          <w:p w:rsidR="005E7DE2" w:rsidRPr="00C96915" w:rsidRDefault="005E7DE2" w:rsidP="00883257">
            <w:pPr>
              <w:spacing w:after="0"/>
              <w:jc w:val="center"/>
              <w:rPr>
                <w:rFonts w:ascii="Times New Roman" w:hAnsi="Times New Roman" w:cs="Times New Roman"/>
                <w:b/>
                <w:bCs/>
                <w:sz w:val="28"/>
                <w:szCs w:val="28"/>
                <w:shd w:val="clear" w:color="auto" w:fill="FFFFFF"/>
              </w:rPr>
            </w:pPr>
            <w:r w:rsidRPr="00C96915">
              <w:rPr>
                <w:rFonts w:ascii="Times New Roman" w:hAnsi="Times New Roman" w:cs="Times New Roman"/>
                <w:b/>
                <w:bCs/>
                <w:sz w:val="28"/>
                <w:szCs w:val="28"/>
                <w:shd w:val="clear" w:color="auto" w:fill="FFFFFF"/>
              </w:rPr>
              <w:t>№</w:t>
            </w:r>
          </w:p>
          <w:p w:rsidR="00EB17EF" w:rsidRPr="00C96915" w:rsidRDefault="00EB17EF" w:rsidP="00883257">
            <w:pPr>
              <w:spacing w:after="0"/>
              <w:jc w:val="center"/>
              <w:rPr>
                <w:rFonts w:ascii="Times New Roman" w:hAnsi="Times New Roman" w:cs="Times New Roman"/>
                <w:b/>
                <w:sz w:val="28"/>
                <w:szCs w:val="28"/>
              </w:rPr>
            </w:pPr>
            <w:proofErr w:type="gramStart"/>
            <w:r w:rsidRPr="00C96915">
              <w:rPr>
                <w:rFonts w:ascii="Times New Roman" w:hAnsi="Times New Roman" w:cs="Times New Roman"/>
                <w:b/>
                <w:bCs/>
                <w:sz w:val="28"/>
                <w:szCs w:val="28"/>
                <w:shd w:val="clear" w:color="auto" w:fill="FFFFFF"/>
              </w:rPr>
              <w:t>к/б</w:t>
            </w:r>
            <w:proofErr w:type="gramEnd"/>
          </w:p>
        </w:tc>
        <w:tc>
          <w:tcPr>
            <w:tcW w:w="2410" w:type="dxa"/>
            <w:tcBorders>
              <w:left w:val="single" w:sz="4" w:space="0" w:color="auto"/>
              <w:bottom w:val="single" w:sz="4" w:space="0" w:color="auto"/>
              <w:right w:val="single" w:sz="4" w:space="0" w:color="auto"/>
            </w:tcBorders>
          </w:tcPr>
          <w:p w:rsidR="00EB17EF" w:rsidRPr="00C96915" w:rsidRDefault="00EB17EF" w:rsidP="00883257">
            <w:pPr>
              <w:spacing w:after="0"/>
              <w:jc w:val="center"/>
              <w:rPr>
                <w:rFonts w:ascii="Times New Roman" w:hAnsi="Times New Roman" w:cs="Times New Roman"/>
                <w:b/>
                <w:sz w:val="28"/>
                <w:szCs w:val="28"/>
              </w:rPr>
            </w:pPr>
            <w:r w:rsidRPr="00C96915">
              <w:rPr>
                <w:rFonts w:ascii="Times New Roman" w:hAnsi="Times New Roman" w:cs="Times New Roman"/>
                <w:b/>
                <w:bCs/>
                <w:sz w:val="28"/>
                <w:szCs w:val="28"/>
                <w:shd w:val="clear" w:color="auto" w:fill="FFFFFF"/>
              </w:rPr>
              <w:t>Мамлекеттик тейлөөнү</w:t>
            </w:r>
            <w:proofErr w:type="gramStart"/>
            <w:r w:rsidRPr="00C96915">
              <w:rPr>
                <w:rFonts w:ascii="Times New Roman" w:hAnsi="Times New Roman" w:cs="Times New Roman"/>
                <w:b/>
                <w:bCs/>
                <w:sz w:val="28"/>
                <w:szCs w:val="28"/>
                <w:shd w:val="clear" w:color="auto" w:fill="FFFFFF"/>
              </w:rPr>
              <w:t>н</w:t>
            </w:r>
            <w:proofErr w:type="gramEnd"/>
            <w:r w:rsidRPr="00C96915">
              <w:rPr>
                <w:rFonts w:ascii="Times New Roman" w:hAnsi="Times New Roman" w:cs="Times New Roman"/>
                <w:b/>
                <w:bCs/>
                <w:sz w:val="28"/>
                <w:szCs w:val="28"/>
                <w:shd w:val="clear" w:color="auto" w:fill="FFFFFF"/>
              </w:rPr>
              <w:t xml:space="preserve"> аталышы</w:t>
            </w:r>
          </w:p>
        </w:tc>
        <w:tc>
          <w:tcPr>
            <w:tcW w:w="1701" w:type="dxa"/>
            <w:tcBorders>
              <w:left w:val="single" w:sz="4" w:space="0" w:color="auto"/>
              <w:bottom w:val="single" w:sz="4" w:space="0" w:color="auto"/>
              <w:right w:val="single" w:sz="4" w:space="0" w:color="auto"/>
            </w:tcBorders>
          </w:tcPr>
          <w:p w:rsidR="00EB17EF" w:rsidRPr="00C96915" w:rsidRDefault="00EB17EF" w:rsidP="00883257">
            <w:pPr>
              <w:spacing w:after="0"/>
              <w:jc w:val="center"/>
              <w:rPr>
                <w:rFonts w:ascii="Times New Roman" w:hAnsi="Times New Roman" w:cs="Times New Roman"/>
                <w:b/>
                <w:sz w:val="28"/>
                <w:szCs w:val="28"/>
              </w:rPr>
            </w:pPr>
            <w:r w:rsidRPr="00C96915">
              <w:rPr>
                <w:rFonts w:ascii="Times New Roman" w:hAnsi="Times New Roman" w:cs="Times New Roman"/>
                <w:b/>
                <w:bCs/>
                <w:sz w:val="28"/>
                <w:szCs w:val="28"/>
                <w:shd w:val="clear" w:color="auto" w:fill="FFFFFF"/>
              </w:rPr>
              <w:t xml:space="preserve">Мамлекеттик тейлөөнү стандартташтырууга жооптуу мамлекеттик ыйгарым укуктуу </w:t>
            </w:r>
            <w:r w:rsidRPr="00C96915">
              <w:rPr>
                <w:rFonts w:ascii="Times New Roman" w:hAnsi="Times New Roman" w:cs="Times New Roman"/>
                <w:b/>
                <w:bCs/>
                <w:sz w:val="28"/>
                <w:szCs w:val="28"/>
                <w:shd w:val="clear" w:color="auto" w:fill="FFFFFF"/>
                <w:lang w:val="ky-KG"/>
              </w:rPr>
              <w:t xml:space="preserve">мамлекеттик </w:t>
            </w:r>
            <w:r w:rsidRPr="00C96915">
              <w:rPr>
                <w:rFonts w:ascii="Times New Roman" w:hAnsi="Times New Roman" w:cs="Times New Roman"/>
                <w:b/>
                <w:bCs/>
                <w:sz w:val="28"/>
                <w:szCs w:val="28"/>
                <w:shd w:val="clear" w:color="auto" w:fill="FFFFFF"/>
              </w:rPr>
              <w:t>орган</w:t>
            </w:r>
          </w:p>
        </w:tc>
        <w:tc>
          <w:tcPr>
            <w:tcW w:w="1699" w:type="dxa"/>
            <w:tcBorders>
              <w:left w:val="single" w:sz="4" w:space="0" w:color="auto"/>
              <w:bottom w:val="single" w:sz="4" w:space="0" w:color="auto"/>
              <w:right w:val="single" w:sz="4" w:space="0" w:color="auto"/>
            </w:tcBorders>
          </w:tcPr>
          <w:p w:rsidR="00EB17EF" w:rsidRPr="00C96915" w:rsidRDefault="00EB17EF" w:rsidP="00883257">
            <w:pPr>
              <w:spacing w:after="0"/>
              <w:jc w:val="center"/>
              <w:rPr>
                <w:rFonts w:ascii="Times New Roman" w:hAnsi="Times New Roman" w:cs="Times New Roman"/>
                <w:b/>
                <w:sz w:val="28"/>
                <w:szCs w:val="28"/>
              </w:rPr>
            </w:pPr>
            <w:proofErr w:type="gramStart"/>
            <w:r w:rsidRPr="00C96915">
              <w:rPr>
                <w:rFonts w:ascii="Times New Roman" w:hAnsi="Times New Roman" w:cs="Times New Roman"/>
                <w:b/>
                <w:bCs/>
                <w:sz w:val="28"/>
                <w:szCs w:val="28"/>
                <w:shd w:val="clear" w:color="auto" w:fill="FFFFFF"/>
              </w:rPr>
              <w:t>Бул</w:t>
            </w:r>
            <w:proofErr w:type="gramEnd"/>
            <w:r w:rsidRPr="00C96915">
              <w:rPr>
                <w:rFonts w:ascii="Times New Roman" w:hAnsi="Times New Roman" w:cs="Times New Roman"/>
                <w:b/>
                <w:bCs/>
                <w:sz w:val="28"/>
                <w:szCs w:val="28"/>
                <w:shd w:val="clear" w:color="auto" w:fill="FFFFFF"/>
              </w:rPr>
              <w:t xml:space="preserve"> тейлөөлөрдү көрсөтүүчү мамлекеттик органдар жана уюмдар</w:t>
            </w:r>
          </w:p>
        </w:tc>
        <w:tc>
          <w:tcPr>
            <w:tcW w:w="1695" w:type="dxa"/>
            <w:tcBorders>
              <w:left w:val="single" w:sz="4" w:space="0" w:color="auto"/>
              <w:bottom w:val="single" w:sz="4" w:space="0" w:color="auto"/>
              <w:right w:val="single" w:sz="4" w:space="0" w:color="auto"/>
            </w:tcBorders>
          </w:tcPr>
          <w:p w:rsidR="00EB17EF" w:rsidRPr="00C96915" w:rsidRDefault="00EB17EF" w:rsidP="00883257">
            <w:pPr>
              <w:spacing w:after="0"/>
              <w:jc w:val="center"/>
              <w:rPr>
                <w:rFonts w:ascii="Times New Roman" w:hAnsi="Times New Roman" w:cs="Times New Roman"/>
                <w:b/>
                <w:sz w:val="28"/>
                <w:szCs w:val="28"/>
              </w:rPr>
            </w:pPr>
            <w:r w:rsidRPr="00C96915">
              <w:rPr>
                <w:rFonts w:ascii="Times New Roman" w:hAnsi="Times New Roman" w:cs="Times New Roman"/>
                <w:b/>
                <w:bCs/>
                <w:sz w:val="28"/>
                <w:szCs w:val="28"/>
                <w:shd w:val="clear" w:color="auto" w:fill="FFFFFF"/>
              </w:rPr>
              <w:t>Мамлекеттик (акы төлөнүүчү же акысыз) тейлөө көрсөтүүнү</w:t>
            </w:r>
            <w:proofErr w:type="gramStart"/>
            <w:r w:rsidRPr="00C96915">
              <w:rPr>
                <w:rFonts w:ascii="Times New Roman" w:hAnsi="Times New Roman" w:cs="Times New Roman"/>
                <w:b/>
                <w:bCs/>
                <w:sz w:val="28"/>
                <w:szCs w:val="28"/>
                <w:shd w:val="clear" w:color="auto" w:fill="FFFFFF"/>
              </w:rPr>
              <w:t>н</w:t>
            </w:r>
            <w:proofErr w:type="gramEnd"/>
            <w:r w:rsidRPr="00C96915">
              <w:rPr>
                <w:rFonts w:ascii="Times New Roman" w:hAnsi="Times New Roman" w:cs="Times New Roman"/>
                <w:b/>
                <w:bCs/>
                <w:sz w:val="28"/>
                <w:szCs w:val="28"/>
                <w:shd w:val="clear" w:color="auto" w:fill="FFFFFF"/>
              </w:rPr>
              <w:t xml:space="preserve"> шарттары</w:t>
            </w:r>
          </w:p>
        </w:tc>
      </w:tr>
      <w:tr w:rsidR="00EB17EF" w:rsidRPr="00C96915" w:rsidTr="000715B7">
        <w:trPr>
          <w:trHeight w:val="452"/>
        </w:trPr>
        <w:tc>
          <w:tcPr>
            <w:tcW w:w="15593" w:type="dxa"/>
            <w:gridSpan w:val="11"/>
            <w:tcBorders>
              <w:left w:val="single" w:sz="4" w:space="0" w:color="auto"/>
              <w:bottom w:val="single" w:sz="4" w:space="0" w:color="auto"/>
              <w:right w:val="single" w:sz="4" w:space="0" w:color="auto"/>
            </w:tcBorders>
          </w:tcPr>
          <w:p w:rsidR="00EB17EF" w:rsidRPr="00C96915" w:rsidRDefault="00EA6AB9" w:rsidP="00883257">
            <w:pPr>
              <w:spacing w:after="0"/>
              <w:jc w:val="center"/>
              <w:rPr>
                <w:rFonts w:ascii="Times New Roman" w:hAnsi="Times New Roman" w:cs="Times New Roman"/>
                <w:color w:val="000000"/>
                <w:sz w:val="28"/>
                <w:szCs w:val="28"/>
              </w:rPr>
            </w:pPr>
            <w:r w:rsidRPr="00EA6AB9">
              <w:rPr>
                <w:rFonts w:ascii="Times New Roman" w:hAnsi="Times New Roman" w:cs="Times New Roman"/>
                <w:bCs/>
                <w:color w:val="000000"/>
                <w:sz w:val="28"/>
                <w:szCs w:val="28"/>
              </w:rPr>
              <w:lastRenderedPageBreak/>
              <w:t>3. Социалдык тейлөөлө</w:t>
            </w:r>
            <w:proofErr w:type="gramStart"/>
            <w:r w:rsidRPr="00EA6AB9">
              <w:rPr>
                <w:rFonts w:ascii="Times New Roman" w:hAnsi="Times New Roman" w:cs="Times New Roman"/>
                <w:bCs/>
                <w:color w:val="000000"/>
                <w:sz w:val="28"/>
                <w:szCs w:val="28"/>
              </w:rPr>
              <w:t>р</w:t>
            </w:r>
            <w:proofErr w:type="gramEnd"/>
          </w:p>
        </w:tc>
      </w:tr>
      <w:tr w:rsidR="00CC77EF" w:rsidRPr="00C96915" w:rsidTr="000715B7">
        <w:trPr>
          <w:trHeight w:val="1683"/>
        </w:trPr>
        <w:tc>
          <w:tcPr>
            <w:tcW w:w="709" w:type="dxa"/>
            <w:tcBorders>
              <w:left w:val="single" w:sz="4" w:space="0" w:color="auto"/>
              <w:bottom w:val="single" w:sz="4" w:space="0" w:color="auto"/>
              <w:right w:val="single" w:sz="4" w:space="0" w:color="auto"/>
            </w:tcBorders>
          </w:tcPr>
          <w:p w:rsidR="00CC77EF" w:rsidRPr="00CC77EF" w:rsidRDefault="00CC77EF" w:rsidP="00883257">
            <w:pPr>
              <w:pStyle w:val="tkTablica"/>
              <w:jc w:val="center"/>
              <w:rPr>
                <w:rFonts w:ascii="Times New Roman" w:hAnsi="Times New Roman" w:cs="Times New Roman"/>
                <w:sz w:val="28"/>
                <w:szCs w:val="28"/>
              </w:rPr>
            </w:pPr>
            <w:r w:rsidRPr="00CC77EF">
              <w:rPr>
                <w:rFonts w:ascii="Times New Roman" w:hAnsi="Times New Roman" w:cs="Times New Roman"/>
                <w:sz w:val="28"/>
                <w:szCs w:val="28"/>
              </w:rPr>
              <w:t>4-1</w:t>
            </w:r>
          </w:p>
        </w:tc>
        <w:tc>
          <w:tcPr>
            <w:tcW w:w="2558" w:type="dxa"/>
            <w:tcBorders>
              <w:top w:val="single" w:sz="4" w:space="0" w:color="auto"/>
              <w:left w:val="single" w:sz="4" w:space="0" w:color="auto"/>
              <w:bottom w:val="single" w:sz="4" w:space="0" w:color="auto"/>
              <w:right w:val="single" w:sz="4" w:space="0" w:color="auto"/>
            </w:tcBorders>
          </w:tcPr>
          <w:p w:rsidR="00CC77EF" w:rsidRPr="00CC77EF" w:rsidRDefault="00CC77EF" w:rsidP="00883257">
            <w:pPr>
              <w:pStyle w:val="tkTablica"/>
              <w:jc w:val="left"/>
              <w:rPr>
                <w:rFonts w:ascii="Times New Roman" w:hAnsi="Times New Roman" w:cs="Times New Roman"/>
                <w:sz w:val="28"/>
                <w:szCs w:val="28"/>
              </w:rPr>
            </w:pPr>
            <w:r w:rsidRPr="00CC77EF">
              <w:rPr>
                <w:rFonts w:ascii="Times New Roman" w:hAnsi="Times New Roman" w:cs="Times New Roman"/>
                <w:sz w:val="28"/>
                <w:szCs w:val="28"/>
              </w:rPr>
              <w:t xml:space="preserve">Мамлекеттик программалардын, өкмөттөр аралык жана башка расмий макулдашуулардын алкагында жумуш издеген Кыргыз Республикасынын жарандарын чет өлкөдө ишке орношууга көмөк </w:t>
            </w:r>
            <w:proofErr w:type="gramStart"/>
            <w:r w:rsidRPr="00CC77EF">
              <w:rPr>
                <w:rFonts w:ascii="Times New Roman" w:hAnsi="Times New Roman" w:cs="Times New Roman"/>
                <w:sz w:val="28"/>
                <w:szCs w:val="28"/>
              </w:rPr>
              <w:t>к</w:t>
            </w:r>
            <w:proofErr w:type="gramEnd"/>
            <w:r w:rsidRPr="00CC77EF">
              <w:rPr>
                <w:rFonts w:ascii="Times New Roman" w:hAnsi="Times New Roman" w:cs="Times New Roman"/>
                <w:sz w:val="28"/>
                <w:szCs w:val="28"/>
              </w:rPr>
              <w:t>өрсөтүү</w:t>
            </w:r>
          </w:p>
        </w:tc>
        <w:tc>
          <w:tcPr>
            <w:tcW w:w="1418" w:type="dxa"/>
            <w:gridSpan w:val="2"/>
            <w:tcBorders>
              <w:top w:val="single" w:sz="4" w:space="0" w:color="auto"/>
              <w:left w:val="single" w:sz="4" w:space="0" w:color="auto"/>
              <w:bottom w:val="single" w:sz="4" w:space="0" w:color="auto"/>
              <w:right w:val="single" w:sz="4" w:space="0" w:color="auto"/>
            </w:tcBorders>
          </w:tcPr>
          <w:p w:rsidR="00CC77EF" w:rsidRPr="00CC77EF" w:rsidRDefault="00CC77EF" w:rsidP="00883257">
            <w:pPr>
              <w:pStyle w:val="tkTablica"/>
              <w:jc w:val="center"/>
              <w:rPr>
                <w:rFonts w:ascii="Times New Roman" w:hAnsi="Times New Roman" w:cs="Times New Roman"/>
                <w:sz w:val="28"/>
                <w:szCs w:val="28"/>
              </w:rPr>
            </w:pPr>
            <w:r w:rsidRPr="00CC77EF">
              <w:rPr>
                <w:rFonts w:ascii="Times New Roman" w:hAnsi="Times New Roman" w:cs="Times New Roman"/>
                <w:sz w:val="28"/>
                <w:szCs w:val="28"/>
              </w:rPr>
              <w:t>Миграция кызматы</w:t>
            </w:r>
          </w:p>
        </w:tc>
        <w:tc>
          <w:tcPr>
            <w:tcW w:w="1277" w:type="dxa"/>
            <w:tcBorders>
              <w:top w:val="single" w:sz="4" w:space="0" w:color="auto"/>
              <w:left w:val="single" w:sz="4" w:space="0" w:color="auto"/>
              <w:bottom w:val="single" w:sz="4" w:space="0" w:color="auto"/>
              <w:right w:val="single" w:sz="4" w:space="0" w:color="auto"/>
            </w:tcBorders>
          </w:tcPr>
          <w:p w:rsidR="00CC77EF" w:rsidRPr="00CC77EF" w:rsidRDefault="00CC77EF" w:rsidP="00883257">
            <w:pPr>
              <w:pStyle w:val="tkTablica"/>
              <w:jc w:val="center"/>
              <w:rPr>
                <w:rFonts w:ascii="Times New Roman" w:hAnsi="Times New Roman" w:cs="Times New Roman"/>
                <w:sz w:val="28"/>
                <w:szCs w:val="28"/>
              </w:rPr>
            </w:pPr>
            <w:r w:rsidRPr="00CC77EF">
              <w:rPr>
                <w:rFonts w:ascii="Times New Roman" w:hAnsi="Times New Roman" w:cs="Times New Roman"/>
                <w:sz w:val="28"/>
                <w:szCs w:val="28"/>
              </w:rPr>
              <w:t>Миграция кызматы</w:t>
            </w:r>
          </w:p>
        </w:tc>
        <w:tc>
          <w:tcPr>
            <w:tcW w:w="1417" w:type="dxa"/>
            <w:tcBorders>
              <w:top w:val="single" w:sz="4" w:space="0" w:color="auto"/>
              <w:left w:val="single" w:sz="4" w:space="0" w:color="auto"/>
              <w:bottom w:val="single" w:sz="4" w:space="0" w:color="auto"/>
              <w:right w:val="single" w:sz="4" w:space="0" w:color="auto"/>
            </w:tcBorders>
          </w:tcPr>
          <w:p w:rsidR="00CC77EF" w:rsidRPr="00CC77EF" w:rsidRDefault="00CC77EF" w:rsidP="00883257">
            <w:pPr>
              <w:pStyle w:val="tkTablica"/>
              <w:jc w:val="center"/>
              <w:rPr>
                <w:rFonts w:ascii="Times New Roman" w:hAnsi="Times New Roman" w:cs="Times New Roman"/>
                <w:sz w:val="28"/>
                <w:szCs w:val="28"/>
              </w:rPr>
            </w:pPr>
            <w:r w:rsidRPr="00CC77EF">
              <w:rPr>
                <w:rFonts w:ascii="Times New Roman" w:hAnsi="Times New Roman" w:cs="Times New Roman"/>
                <w:sz w:val="28"/>
                <w:szCs w:val="28"/>
              </w:rPr>
              <w:t>Акы төлөнө</w:t>
            </w:r>
            <w:proofErr w:type="gramStart"/>
            <w:r w:rsidRPr="00CC77EF">
              <w:rPr>
                <w:rFonts w:ascii="Times New Roman" w:hAnsi="Times New Roman" w:cs="Times New Roman"/>
                <w:sz w:val="28"/>
                <w:szCs w:val="28"/>
              </w:rPr>
              <w:t>т</w:t>
            </w:r>
            <w:proofErr w:type="gramEnd"/>
          </w:p>
        </w:tc>
        <w:tc>
          <w:tcPr>
            <w:tcW w:w="709" w:type="dxa"/>
            <w:tcBorders>
              <w:left w:val="single" w:sz="4" w:space="0" w:color="auto"/>
              <w:bottom w:val="single" w:sz="4" w:space="0" w:color="auto"/>
              <w:right w:val="single" w:sz="4" w:space="0" w:color="auto"/>
            </w:tcBorders>
          </w:tcPr>
          <w:p w:rsidR="00CC77EF" w:rsidRPr="00CC77EF" w:rsidRDefault="00CC77EF" w:rsidP="00883257">
            <w:pPr>
              <w:pStyle w:val="tkTablica"/>
              <w:jc w:val="center"/>
              <w:rPr>
                <w:rFonts w:ascii="Times New Roman" w:hAnsi="Times New Roman" w:cs="Times New Roman"/>
                <w:sz w:val="28"/>
                <w:szCs w:val="28"/>
              </w:rPr>
            </w:pPr>
            <w:r w:rsidRPr="00CC77EF">
              <w:rPr>
                <w:rFonts w:ascii="Times New Roman" w:hAnsi="Times New Roman" w:cs="Times New Roman"/>
                <w:sz w:val="28"/>
                <w:szCs w:val="28"/>
              </w:rPr>
              <w:t>4-1</w:t>
            </w:r>
          </w:p>
        </w:tc>
        <w:tc>
          <w:tcPr>
            <w:tcW w:w="2410" w:type="dxa"/>
            <w:tcBorders>
              <w:left w:val="single" w:sz="4" w:space="0" w:color="auto"/>
              <w:bottom w:val="single" w:sz="4" w:space="0" w:color="auto"/>
              <w:right w:val="single" w:sz="4" w:space="0" w:color="auto"/>
            </w:tcBorders>
          </w:tcPr>
          <w:p w:rsidR="00CC77EF" w:rsidRPr="00CC77EF" w:rsidRDefault="00CC77EF" w:rsidP="00883257">
            <w:pPr>
              <w:pStyle w:val="tkTablica"/>
              <w:jc w:val="left"/>
              <w:rPr>
                <w:rFonts w:ascii="Times New Roman" w:hAnsi="Times New Roman" w:cs="Times New Roman"/>
                <w:sz w:val="28"/>
                <w:szCs w:val="28"/>
              </w:rPr>
            </w:pPr>
            <w:r w:rsidRPr="00CC77EF">
              <w:rPr>
                <w:rFonts w:ascii="Times New Roman" w:hAnsi="Times New Roman" w:cs="Times New Roman"/>
                <w:sz w:val="28"/>
                <w:szCs w:val="28"/>
              </w:rPr>
              <w:t xml:space="preserve">Мамлекеттик программалардын, өкмөттөр аралык жана башка расмий макулдашуулардын алкагында жумуш издеген Кыргыз Республикасынын жарандарын чет өлкөдө ишке орношууга көмөк </w:t>
            </w:r>
            <w:proofErr w:type="gramStart"/>
            <w:r w:rsidRPr="00CC77EF">
              <w:rPr>
                <w:rFonts w:ascii="Times New Roman" w:hAnsi="Times New Roman" w:cs="Times New Roman"/>
                <w:sz w:val="28"/>
                <w:szCs w:val="28"/>
              </w:rPr>
              <w:t>к</w:t>
            </w:r>
            <w:proofErr w:type="gramEnd"/>
            <w:r w:rsidRPr="00CC77EF">
              <w:rPr>
                <w:rFonts w:ascii="Times New Roman" w:hAnsi="Times New Roman" w:cs="Times New Roman"/>
                <w:sz w:val="28"/>
                <w:szCs w:val="28"/>
              </w:rPr>
              <w:t>өрсөтүү</w:t>
            </w:r>
          </w:p>
        </w:tc>
        <w:tc>
          <w:tcPr>
            <w:tcW w:w="1701" w:type="dxa"/>
            <w:tcBorders>
              <w:left w:val="single" w:sz="4" w:space="0" w:color="auto"/>
              <w:bottom w:val="single" w:sz="4" w:space="0" w:color="auto"/>
              <w:right w:val="single" w:sz="4" w:space="0" w:color="auto"/>
            </w:tcBorders>
          </w:tcPr>
          <w:p w:rsidR="00CC77EF" w:rsidRPr="00B80D7E" w:rsidRDefault="00CC77EF" w:rsidP="00883257">
            <w:pPr>
              <w:tabs>
                <w:tab w:val="left" w:pos="851"/>
                <w:tab w:val="left" w:pos="8222"/>
              </w:tabs>
              <w:spacing w:after="0"/>
              <w:jc w:val="center"/>
              <w:rPr>
                <w:rFonts w:ascii="Times New Roman" w:eastAsia="Times New Roman" w:hAnsi="Times New Roman" w:cs="Times New Roman"/>
                <w:b/>
                <w:sz w:val="28"/>
                <w:szCs w:val="28"/>
              </w:rPr>
            </w:pPr>
            <w:r w:rsidRPr="00B80D7E">
              <w:rPr>
                <w:rFonts w:ascii="Times New Roman" w:eastAsia="Times New Roman" w:hAnsi="Times New Roman" w:cs="Times New Roman"/>
                <w:b/>
                <w:sz w:val="28"/>
                <w:szCs w:val="28"/>
                <w:lang w:val="ky-KG"/>
              </w:rPr>
              <w:t>ЭСКММ</w:t>
            </w:r>
          </w:p>
        </w:tc>
        <w:tc>
          <w:tcPr>
            <w:tcW w:w="1699" w:type="dxa"/>
            <w:tcBorders>
              <w:left w:val="single" w:sz="4" w:space="0" w:color="auto"/>
              <w:bottom w:val="single" w:sz="4" w:space="0" w:color="auto"/>
              <w:right w:val="single" w:sz="4" w:space="0" w:color="auto"/>
            </w:tcBorders>
          </w:tcPr>
          <w:p w:rsidR="00CC77EF" w:rsidRPr="00B80D7E" w:rsidRDefault="00CC77EF" w:rsidP="00883257">
            <w:pPr>
              <w:tabs>
                <w:tab w:val="left" w:pos="851"/>
                <w:tab w:val="left" w:pos="8222"/>
              </w:tabs>
              <w:spacing w:after="0"/>
              <w:jc w:val="center"/>
              <w:rPr>
                <w:rFonts w:ascii="Times New Roman" w:eastAsia="Times New Roman" w:hAnsi="Times New Roman" w:cs="Times New Roman"/>
                <w:b/>
                <w:sz w:val="28"/>
                <w:szCs w:val="28"/>
              </w:rPr>
            </w:pPr>
            <w:r w:rsidRPr="00B80D7E">
              <w:rPr>
                <w:rFonts w:ascii="Times New Roman" w:eastAsia="Times New Roman" w:hAnsi="Times New Roman" w:cs="Times New Roman"/>
                <w:b/>
                <w:sz w:val="28"/>
                <w:szCs w:val="28"/>
                <w:lang w:val="ky-KG"/>
              </w:rPr>
              <w:t>ЭСКММ</w:t>
            </w:r>
          </w:p>
        </w:tc>
        <w:tc>
          <w:tcPr>
            <w:tcW w:w="1695" w:type="dxa"/>
            <w:tcBorders>
              <w:left w:val="single" w:sz="4" w:space="0" w:color="auto"/>
              <w:bottom w:val="single" w:sz="4" w:space="0" w:color="auto"/>
              <w:right w:val="single" w:sz="4" w:space="0" w:color="auto"/>
            </w:tcBorders>
          </w:tcPr>
          <w:p w:rsidR="00CC77EF" w:rsidRPr="00CC77EF" w:rsidRDefault="00CC77EF" w:rsidP="00883257">
            <w:pPr>
              <w:tabs>
                <w:tab w:val="left" w:pos="851"/>
                <w:tab w:val="left" w:pos="8222"/>
              </w:tabs>
              <w:spacing w:after="0"/>
              <w:jc w:val="both"/>
              <w:rPr>
                <w:rFonts w:ascii="Times New Roman" w:eastAsia="Times New Roman" w:hAnsi="Times New Roman" w:cs="Times New Roman"/>
                <w:sz w:val="28"/>
                <w:szCs w:val="28"/>
                <w:lang w:val="ky-KG"/>
              </w:rPr>
            </w:pPr>
            <w:r w:rsidRPr="00CC77EF">
              <w:rPr>
                <w:rFonts w:ascii="Times New Roman" w:eastAsia="Times New Roman" w:hAnsi="Times New Roman" w:cs="Times New Roman"/>
                <w:sz w:val="28"/>
                <w:szCs w:val="28"/>
              </w:rPr>
              <w:t>Акы төлөнө</w:t>
            </w:r>
            <w:proofErr w:type="gramStart"/>
            <w:r w:rsidRPr="00CC77EF">
              <w:rPr>
                <w:rFonts w:ascii="Times New Roman" w:eastAsia="Times New Roman" w:hAnsi="Times New Roman" w:cs="Times New Roman"/>
                <w:sz w:val="28"/>
                <w:szCs w:val="28"/>
              </w:rPr>
              <w:t>т</w:t>
            </w:r>
            <w:proofErr w:type="gramEnd"/>
          </w:p>
        </w:tc>
      </w:tr>
      <w:tr w:rsidR="00CC77EF" w:rsidRPr="00C96915" w:rsidTr="000715B7">
        <w:trPr>
          <w:trHeight w:val="1683"/>
        </w:trPr>
        <w:tc>
          <w:tcPr>
            <w:tcW w:w="709" w:type="dxa"/>
            <w:tcBorders>
              <w:left w:val="single" w:sz="4" w:space="0" w:color="auto"/>
              <w:bottom w:val="single" w:sz="4" w:space="0" w:color="auto"/>
              <w:right w:val="single" w:sz="4" w:space="0" w:color="auto"/>
            </w:tcBorders>
          </w:tcPr>
          <w:p w:rsidR="00CC77EF" w:rsidRPr="002C21E1" w:rsidRDefault="00CC77EF" w:rsidP="00883257">
            <w:pPr>
              <w:pStyle w:val="tkTablica"/>
              <w:spacing w:after="0"/>
              <w:jc w:val="center"/>
              <w:rPr>
                <w:rFonts w:ascii="Times New Roman" w:hAnsi="Times New Roman" w:cs="Times New Roman"/>
                <w:sz w:val="28"/>
                <w:szCs w:val="28"/>
              </w:rPr>
            </w:pPr>
            <w:r w:rsidRPr="002C21E1">
              <w:rPr>
                <w:rFonts w:ascii="Times New Roman" w:hAnsi="Times New Roman" w:cs="Times New Roman"/>
                <w:sz w:val="28"/>
                <w:szCs w:val="28"/>
              </w:rPr>
              <w:t>5</w:t>
            </w:r>
          </w:p>
        </w:tc>
        <w:tc>
          <w:tcPr>
            <w:tcW w:w="2558" w:type="dxa"/>
            <w:tcBorders>
              <w:top w:val="single" w:sz="4" w:space="0" w:color="auto"/>
              <w:left w:val="single" w:sz="4" w:space="0" w:color="auto"/>
              <w:bottom w:val="single" w:sz="4" w:space="0" w:color="auto"/>
              <w:right w:val="single" w:sz="4" w:space="0" w:color="auto"/>
            </w:tcBorders>
          </w:tcPr>
          <w:p w:rsidR="00CC77EF" w:rsidRPr="002C21E1" w:rsidRDefault="00CC77EF" w:rsidP="00883257">
            <w:pPr>
              <w:pStyle w:val="tkTablica"/>
              <w:spacing w:after="0"/>
              <w:jc w:val="left"/>
              <w:rPr>
                <w:rFonts w:ascii="Times New Roman" w:hAnsi="Times New Roman" w:cs="Times New Roman"/>
                <w:sz w:val="28"/>
                <w:szCs w:val="28"/>
              </w:rPr>
            </w:pPr>
            <w:r w:rsidRPr="002C21E1">
              <w:rPr>
                <w:rFonts w:ascii="Times New Roman" w:hAnsi="Times New Roman" w:cs="Times New Roman"/>
                <w:sz w:val="28"/>
                <w:szCs w:val="28"/>
              </w:rPr>
              <w:t>Чет мамлекетте эмгектенип жү</w:t>
            </w:r>
            <w:proofErr w:type="gramStart"/>
            <w:r w:rsidRPr="002C21E1">
              <w:rPr>
                <w:rFonts w:ascii="Times New Roman" w:hAnsi="Times New Roman" w:cs="Times New Roman"/>
                <w:sz w:val="28"/>
                <w:szCs w:val="28"/>
              </w:rPr>
              <w:t>р</w:t>
            </w:r>
            <w:proofErr w:type="gramEnd"/>
            <w:r w:rsidRPr="002C21E1">
              <w:rPr>
                <w:rFonts w:ascii="Times New Roman" w:hAnsi="Times New Roman" w:cs="Times New Roman"/>
                <w:sz w:val="28"/>
                <w:szCs w:val="28"/>
              </w:rPr>
              <w:t xml:space="preserve">үп каза болгон Кыргыз Республикасынын жарандарынын сөөгүн мекенине алып келүүгө байланышкан </w:t>
            </w:r>
            <w:r w:rsidRPr="002C21E1">
              <w:rPr>
                <w:rFonts w:ascii="Times New Roman" w:hAnsi="Times New Roman" w:cs="Times New Roman"/>
                <w:sz w:val="28"/>
                <w:szCs w:val="28"/>
              </w:rPr>
              <w:lastRenderedPageBreak/>
              <w:t>чыгымдардын ордун төлөп берүү</w:t>
            </w:r>
          </w:p>
        </w:tc>
        <w:tc>
          <w:tcPr>
            <w:tcW w:w="1418" w:type="dxa"/>
            <w:gridSpan w:val="2"/>
            <w:tcBorders>
              <w:top w:val="single" w:sz="4" w:space="0" w:color="auto"/>
              <w:left w:val="single" w:sz="4" w:space="0" w:color="auto"/>
              <w:bottom w:val="single" w:sz="4" w:space="0" w:color="auto"/>
              <w:right w:val="single" w:sz="4" w:space="0" w:color="auto"/>
            </w:tcBorders>
          </w:tcPr>
          <w:p w:rsidR="00CC77EF" w:rsidRPr="002C21E1" w:rsidRDefault="00CC77EF" w:rsidP="00883257">
            <w:pPr>
              <w:pStyle w:val="tkTablica"/>
              <w:spacing w:after="0"/>
              <w:jc w:val="center"/>
              <w:rPr>
                <w:rFonts w:ascii="Times New Roman" w:hAnsi="Times New Roman" w:cs="Times New Roman"/>
                <w:sz w:val="28"/>
                <w:szCs w:val="28"/>
              </w:rPr>
            </w:pPr>
            <w:r w:rsidRPr="002C21E1">
              <w:rPr>
                <w:rFonts w:ascii="Times New Roman" w:hAnsi="Times New Roman" w:cs="Times New Roman"/>
                <w:sz w:val="28"/>
                <w:szCs w:val="28"/>
              </w:rPr>
              <w:lastRenderedPageBreak/>
              <w:t>Миграция кызматы</w:t>
            </w:r>
          </w:p>
        </w:tc>
        <w:tc>
          <w:tcPr>
            <w:tcW w:w="1277" w:type="dxa"/>
            <w:tcBorders>
              <w:top w:val="single" w:sz="4" w:space="0" w:color="auto"/>
              <w:left w:val="single" w:sz="4" w:space="0" w:color="auto"/>
              <w:bottom w:val="single" w:sz="4" w:space="0" w:color="auto"/>
              <w:right w:val="single" w:sz="4" w:space="0" w:color="auto"/>
            </w:tcBorders>
          </w:tcPr>
          <w:p w:rsidR="00CC77EF" w:rsidRPr="002C21E1" w:rsidRDefault="00CC77EF" w:rsidP="00883257">
            <w:pPr>
              <w:pStyle w:val="tkTablica"/>
              <w:spacing w:after="0"/>
              <w:jc w:val="center"/>
              <w:rPr>
                <w:rFonts w:ascii="Times New Roman" w:hAnsi="Times New Roman" w:cs="Times New Roman"/>
                <w:sz w:val="28"/>
                <w:szCs w:val="28"/>
              </w:rPr>
            </w:pPr>
            <w:r w:rsidRPr="002C21E1">
              <w:rPr>
                <w:rFonts w:ascii="Times New Roman" w:hAnsi="Times New Roman" w:cs="Times New Roman"/>
                <w:sz w:val="28"/>
                <w:szCs w:val="28"/>
              </w:rPr>
              <w:t>Миграция кызматы</w:t>
            </w:r>
          </w:p>
        </w:tc>
        <w:tc>
          <w:tcPr>
            <w:tcW w:w="1417" w:type="dxa"/>
            <w:tcBorders>
              <w:top w:val="single" w:sz="4" w:space="0" w:color="auto"/>
              <w:left w:val="single" w:sz="4" w:space="0" w:color="auto"/>
              <w:bottom w:val="single" w:sz="4" w:space="0" w:color="auto"/>
              <w:right w:val="single" w:sz="4" w:space="0" w:color="auto"/>
            </w:tcBorders>
          </w:tcPr>
          <w:p w:rsidR="00CC77EF" w:rsidRPr="002C21E1" w:rsidRDefault="00CC77EF" w:rsidP="00883257">
            <w:pPr>
              <w:pStyle w:val="tkTablica"/>
              <w:spacing w:after="0"/>
              <w:jc w:val="center"/>
              <w:rPr>
                <w:rFonts w:ascii="Times New Roman" w:hAnsi="Times New Roman" w:cs="Times New Roman"/>
                <w:sz w:val="28"/>
                <w:szCs w:val="28"/>
              </w:rPr>
            </w:pPr>
            <w:r w:rsidRPr="002C21E1">
              <w:rPr>
                <w:rFonts w:ascii="Times New Roman" w:hAnsi="Times New Roman" w:cs="Times New Roman"/>
                <w:sz w:val="28"/>
                <w:szCs w:val="28"/>
              </w:rPr>
              <w:t>Акысыз</w:t>
            </w:r>
          </w:p>
        </w:tc>
        <w:tc>
          <w:tcPr>
            <w:tcW w:w="709" w:type="dxa"/>
            <w:tcBorders>
              <w:left w:val="single" w:sz="4" w:space="0" w:color="auto"/>
              <w:bottom w:val="single" w:sz="4" w:space="0" w:color="auto"/>
              <w:right w:val="single" w:sz="4" w:space="0" w:color="auto"/>
            </w:tcBorders>
          </w:tcPr>
          <w:p w:rsidR="00CC77EF" w:rsidRPr="00A934CD" w:rsidRDefault="00CC77EF" w:rsidP="00883257">
            <w:pPr>
              <w:tabs>
                <w:tab w:val="left" w:pos="851"/>
                <w:tab w:val="left" w:pos="8222"/>
              </w:tabs>
              <w:spacing w:after="0"/>
              <w:jc w:val="both"/>
              <w:rPr>
                <w:rFonts w:ascii="Times New Roman" w:eastAsia="Times New Roman" w:hAnsi="Times New Roman" w:cs="Times New Roman"/>
                <w:sz w:val="28"/>
                <w:szCs w:val="28"/>
              </w:rPr>
            </w:pPr>
            <w:r w:rsidRPr="00A934CD">
              <w:rPr>
                <w:rFonts w:ascii="Times New Roman" w:eastAsia="Times New Roman" w:hAnsi="Times New Roman" w:cs="Times New Roman"/>
                <w:sz w:val="28"/>
                <w:szCs w:val="28"/>
              </w:rPr>
              <w:t>5</w:t>
            </w:r>
          </w:p>
        </w:tc>
        <w:tc>
          <w:tcPr>
            <w:tcW w:w="2410" w:type="dxa"/>
            <w:tcBorders>
              <w:left w:val="single" w:sz="4" w:space="0" w:color="auto"/>
              <w:bottom w:val="single" w:sz="4" w:space="0" w:color="auto"/>
              <w:right w:val="single" w:sz="4" w:space="0" w:color="auto"/>
            </w:tcBorders>
          </w:tcPr>
          <w:p w:rsidR="00CC77EF" w:rsidRPr="00A934CD" w:rsidRDefault="00CC77EF" w:rsidP="00883257">
            <w:pPr>
              <w:tabs>
                <w:tab w:val="left" w:pos="851"/>
                <w:tab w:val="left" w:pos="8222"/>
              </w:tabs>
              <w:spacing w:after="0"/>
              <w:jc w:val="both"/>
              <w:rPr>
                <w:rFonts w:ascii="Times New Roman" w:eastAsia="Times New Roman" w:hAnsi="Times New Roman" w:cs="Times New Roman"/>
                <w:sz w:val="28"/>
                <w:szCs w:val="28"/>
              </w:rPr>
            </w:pPr>
            <w:r w:rsidRPr="008033E3">
              <w:rPr>
                <w:rFonts w:ascii="Times New Roman" w:eastAsia="Times New Roman" w:hAnsi="Times New Roman" w:cs="Times New Roman"/>
                <w:sz w:val="28"/>
                <w:szCs w:val="28"/>
              </w:rPr>
              <w:t>Кыргыз Республикасынын чет өлкөдө кайтыш болгон жарандарынын сөөгүн репатриациялоо боюнча чы</w:t>
            </w:r>
            <w:r>
              <w:rPr>
                <w:rFonts w:ascii="Times New Roman" w:eastAsia="Times New Roman" w:hAnsi="Times New Roman" w:cs="Times New Roman"/>
                <w:sz w:val="28"/>
                <w:szCs w:val="28"/>
              </w:rPr>
              <w:t xml:space="preserve">гымдарга бир </w:t>
            </w:r>
            <w:r>
              <w:rPr>
                <w:rFonts w:ascii="Times New Roman" w:eastAsia="Times New Roman" w:hAnsi="Times New Roman" w:cs="Times New Roman"/>
                <w:sz w:val="28"/>
                <w:szCs w:val="28"/>
              </w:rPr>
              <w:lastRenderedPageBreak/>
              <w:t>жолку төлөм берүү</w:t>
            </w:r>
          </w:p>
        </w:tc>
        <w:tc>
          <w:tcPr>
            <w:tcW w:w="1701" w:type="dxa"/>
            <w:tcBorders>
              <w:left w:val="single" w:sz="4" w:space="0" w:color="auto"/>
              <w:bottom w:val="single" w:sz="4" w:space="0" w:color="auto"/>
              <w:right w:val="single" w:sz="4" w:space="0" w:color="auto"/>
            </w:tcBorders>
          </w:tcPr>
          <w:p w:rsidR="00CC77EF" w:rsidRPr="00B80D7E" w:rsidRDefault="00CC77EF" w:rsidP="00883257">
            <w:pPr>
              <w:tabs>
                <w:tab w:val="left" w:pos="851"/>
                <w:tab w:val="left" w:pos="8222"/>
              </w:tabs>
              <w:spacing w:after="0"/>
              <w:jc w:val="center"/>
              <w:rPr>
                <w:rFonts w:ascii="Times New Roman" w:eastAsia="Times New Roman" w:hAnsi="Times New Roman" w:cs="Times New Roman"/>
                <w:b/>
                <w:sz w:val="28"/>
                <w:szCs w:val="28"/>
              </w:rPr>
            </w:pPr>
            <w:r w:rsidRPr="00B80D7E">
              <w:rPr>
                <w:rFonts w:ascii="Times New Roman" w:eastAsia="Times New Roman" w:hAnsi="Times New Roman" w:cs="Times New Roman"/>
                <w:b/>
                <w:sz w:val="28"/>
                <w:szCs w:val="28"/>
              </w:rPr>
              <w:lastRenderedPageBreak/>
              <w:t>ТИМ</w:t>
            </w:r>
          </w:p>
        </w:tc>
        <w:tc>
          <w:tcPr>
            <w:tcW w:w="1699" w:type="dxa"/>
            <w:tcBorders>
              <w:left w:val="single" w:sz="4" w:space="0" w:color="auto"/>
              <w:bottom w:val="single" w:sz="4" w:space="0" w:color="auto"/>
              <w:right w:val="single" w:sz="4" w:space="0" w:color="auto"/>
            </w:tcBorders>
          </w:tcPr>
          <w:p w:rsidR="00CC77EF" w:rsidRPr="00B80D7E" w:rsidRDefault="00CC77EF" w:rsidP="00883257">
            <w:pPr>
              <w:tabs>
                <w:tab w:val="left" w:pos="851"/>
                <w:tab w:val="left" w:pos="8222"/>
              </w:tabs>
              <w:spacing w:after="0"/>
              <w:jc w:val="center"/>
              <w:rPr>
                <w:rFonts w:ascii="Times New Roman" w:eastAsia="Times New Roman" w:hAnsi="Times New Roman" w:cs="Times New Roman"/>
                <w:b/>
                <w:sz w:val="28"/>
                <w:szCs w:val="28"/>
              </w:rPr>
            </w:pPr>
            <w:r w:rsidRPr="00B80D7E">
              <w:rPr>
                <w:rFonts w:ascii="Times New Roman" w:eastAsia="Times New Roman" w:hAnsi="Times New Roman" w:cs="Times New Roman"/>
                <w:b/>
                <w:sz w:val="28"/>
                <w:szCs w:val="28"/>
              </w:rPr>
              <w:t>ТИМ</w:t>
            </w:r>
          </w:p>
        </w:tc>
        <w:tc>
          <w:tcPr>
            <w:tcW w:w="1695" w:type="dxa"/>
            <w:tcBorders>
              <w:left w:val="single" w:sz="4" w:space="0" w:color="auto"/>
              <w:bottom w:val="single" w:sz="4" w:space="0" w:color="auto"/>
              <w:right w:val="single" w:sz="4" w:space="0" w:color="auto"/>
            </w:tcBorders>
          </w:tcPr>
          <w:p w:rsidR="00CC77EF" w:rsidRPr="00A934CD" w:rsidRDefault="00CC77EF" w:rsidP="00883257">
            <w:pPr>
              <w:tabs>
                <w:tab w:val="left" w:pos="851"/>
                <w:tab w:val="left" w:pos="8222"/>
              </w:tabs>
              <w:spacing w:after="0"/>
              <w:jc w:val="both"/>
              <w:rPr>
                <w:rFonts w:ascii="Times New Roman" w:eastAsia="Times New Roman" w:hAnsi="Times New Roman" w:cs="Times New Roman"/>
                <w:sz w:val="28"/>
                <w:szCs w:val="28"/>
              </w:rPr>
            </w:pPr>
            <w:r w:rsidRPr="00A64572">
              <w:rPr>
                <w:rFonts w:ascii="Times New Roman" w:eastAsia="Times New Roman" w:hAnsi="Times New Roman" w:cs="Times New Roman"/>
                <w:sz w:val="28"/>
                <w:szCs w:val="28"/>
              </w:rPr>
              <w:t>Акысыз</w:t>
            </w:r>
          </w:p>
        </w:tc>
      </w:tr>
      <w:tr w:rsidR="00CC77EF" w:rsidRPr="00C96915" w:rsidTr="00761AAB">
        <w:trPr>
          <w:trHeight w:val="557"/>
        </w:trPr>
        <w:tc>
          <w:tcPr>
            <w:tcW w:w="709" w:type="dxa"/>
            <w:tcBorders>
              <w:left w:val="single" w:sz="4" w:space="0" w:color="auto"/>
              <w:bottom w:val="single" w:sz="4" w:space="0" w:color="auto"/>
              <w:right w:val="single" w:sz="4" w:space="0" w:color="auto"/>
            </w:tcBorders>
          </w:tcPr>
          <w:p w:rsidR="00CC77EF" w:rsidRPr="002C21E1" w:rsidRDefault="00CC77EF" w:rsidP="00883257">
            <w:pPr>
              <w:pStyle w:val="tkTablica"/>
              <w:spacing w:after="0"/>
              <w:jc w:val="center"/>
              <w:rPr>
                <w:rFonts w:ascii="Times New Roman" w:hAnsi="Times New Roman" w:cs="Times New Roman"/>
                <w:sz w:val="28"/>
                <w:szCs w:val="28"/>
              </w:rPr>
            </w:pPr>
            <w:r w:rsidRPr="002C21E1">
              <w:rPr>
                <w:rFonts w:ascii="Times New Roman" w:hAnsi="Times New Roman" w:cs="Times New Roman"/>
                <w:sz w:val="28"/>
                <w:szCs w:val="28"/>
              </w:rPr>
              <w:lastRenderedPageBreak/>
              <w:t>7</w:t>
            </w:r>
          </w:p>
        </w:tc>
        <w:tc>
          <w:tcPr>
            <w:tcW w:w="2558" w:type="dxa"/>
            <w:tcBorders>
              <w:top w:val="single" w:sz="4" w:space="0" w:color="auto"/>
              <w:left w:val="single" w:sz="4" w:space="0" w:color="auto"/>
              <w:bottom w:val="single" w:sz="4" w:space="0" w:color="auto"/>
              <w:right w:val="single" w:sz="4" w:space="0" w:color="auto"/>
            </w:tcBorders>
          </w:tcPr>
          <w:p w:rsidR="00CC77EF" w:rsidRPr="002C21E1" w:rsidRDefault="00CC77EF" w:rsidP="00883257">
            <w:pPr>
              <w:pStyle w:val="tkTablica"/>
              <w:spacing w:after="0"/>
              <w:jc w:val="left"/>
              <w:rPr>
                <w:rFonts w:ascii="Times New Roman" w:hAnsi="Times New Roman" w:cs="Times New Roman"/>
                <w:sz w:val="28"/>
                <w:szCs w:val="28"/>
              </w:rPr>
            </w:pPr>
            <w:r w:rsidRPr="002C21E1">
              <w:rPr>
                <w:rFonts w:ascii="Times New Roman" w:hAnsi="Times New Roman" w:cs="Times New Roman"/>
                <w:sz w:val="28"/>
                <w:szCs w:val="28"/>
              </w:rPr>
              <w:t>Чет элдик жумушчу күчтө</w:t>
            </w:r>
            <w:proofErr w:type="gramStart"/>
            <w:r w:rsidRPr="002C21E1">
              <w:rPr>
                <w:rFonts w:ascii="Times New Roman" w:hAnsi="Times New Roman" w:cs="Times New Roman"/>
                <w:sz w:val="28"/>
                <w:szCs w:val="28"/>
              </w:rPr>
              <w:t>р</w:t>
            </w:r>
            <w:proofErr w:type="gramEnd"/>
            <w:r w:rsidRPr="002C21E1">
              <w:rPr>
                <w:rFonts w:ascii="Times New Roman" w:hAnsi="Times New Roman" w:cs="Times New Roman"/>
                <w:sz w:val="28"/>
                <w:szCs w:val="28"/>
              </w:rPr>
              <w:t>үн тартууга жана аларды иштетүүгө уруксат берүү</w:t>
            </w:r>
          </w:p>
        </w:tc>
        <w:tc>
          <w:tcPr>
            <w:tcW w:w="1418" w:type="dxa"/>
            <w:gridSpan w:val="2"/>
            <w:tcBorders>
              <w:top w:val="single" w:sz="4" w:space="0" w:color="auto"/>
              <w:left w:val="single" w:sz="4" w:space="0" w:color="auto"/>
              <w:bottom w:val="single" w:sz="4" w:space="0" w:color="auto"/>
              <w:right w:val="single" w:sz="4" w:space="0" w:color="auto"/>
            </w:tcBorders>
          </w:tcPr>
          <w:p w:rsidR="00CC77EF" w:rsidRPr="002C21E1" w:rsidRDefault="00CC77EF" w:rsidP="00883257">
            <w:pPr>
              <w:pStyle w:val="tkTablica"/>
              <w:spacing w:after="0"/>
              <w:jc w:val="center"/>
              <w:rPr>
                <w:rFonts w:ascii="Times New Roman" w:hAnsi="Times New Roman" w:cs="Times New Roman"/>
                <w:sz w:val="28"/>
                <w:szCs w:val="28"/>
              </w:rPr>
            </w:pPr>
            <w:r w:rsidRPr="002C21E1">
              <w:rPr>
                <w:rFonts w:ascii="Times New Roman" w:hAnsi="Times New Roman" w:cs="Times New Roman"/>
                <w:sz w:val="28"/>
                <w:szCs w:val="28"/>
              </w:rPr>
              <w:t>Миграция кызматы</w:t>
            </w:r>
          </w:p>
        </w:tc>
        <w:tc>
          <w:tcPr>
            <w:tcW w:w="1277" w:type="dxa"/>
            <w:tcBorders>
              <w:top w:val="single" w:sz="4" w:space="0" w:color="auto"/>
              <w:left w:val="single" w:sz="4" w:space="0" w:color="auto"/>
              <w:bottom w:val="single" w:sz="4" w:space="0" w:color="auto"/>
              <w:right w:val="single" w:sz="4" w:space="0" w:color="auto"/>
            </w:tcBorders>
          </w:tcPr>
          <w:p w:rsidR="00CC77EF" w:rsidRPr="002C21E1" w:rsidRDefault="00CC77EF" w:rsidP="00883257">
            <w:pPr>
              <w:pStyle w:val="tkTablica"/>
              <w:spacing w:after="0"/>
              <w:jc w:val="center"/>
              <w:rPr>
                <w:rFonts w:ascii="Times New Roman" w:hAnsi="Times New Roman" w:cs="Times New Roman"/>
                <w:sz w:val="28"/>
                <w:szCs w:val="28"/>
              </w:rPr>
            </w:pPr>
            <w:r w:rsidRPr="002C21E1">
              <w:rPr>
                <w:rFonts w:ascii="Times New Roman" w:hAnsi="Times New Roman" w:cs="Times New Roman"/>
                <w:sz w:val="28"/>
                <w:szCs w:val="28"/>
              </w:rPr>
              <w:t>Миграция кызматы</w:t>
            </w:r>
          </w:p>
        </w:tc>
        <w:tc>
          <w:tcPr>
            <w:tcW w:w="1417" w:type="dxa"/>
            <w:tcBorders>
              <w:top w:val="single" w:sz="4" w:space="0" w:color="auto"/>
              <w:left w:val="single" w:sz="4" w:space="0" w:color="auto"/>
              <w:bottom w:val="single" w:sz="4" w:space="0" w:color="auto"/>
              <w:right w:val="single" w:sz="4" w:space="0" w:color="auto"/>
            </w:tcBorders>
          </w:tcPr>
          <w:p w:rsidR="00CC77EF" w:rsidRPr="002C21E1" w:rsidRDefault="00CC77EF" w:rsidP="00883257">
            <w:pPr>
              <w:pStyle w:val="tkTablica"/>
              <w:spacing w:after="0"/>
              <w:jc w:val="center"/>
              <w:rPr>
                <w:rFonts w:ascii="Times New Roman" w:hAnsi="Times New Roman" w:cs="Times New Roman"/>
                <w:sz w:val="28"/>
                <w:szCs w:val="28"/>
              </w:rPr>
            </w:pPr>
            <w:r w:rsidRPr="002C21E1">
              <w:rPr>
                <w:rFonts w:ascii="Times New Roman" w:hAnsi="Times New Roman" w:cs="Times New Roman"/>
                <w:sz w:val="28"/>
                <w:szCs w:val="28"/>
              </w:rPr>
              <w:t>Акы төлөнө</w:t>
            </w:r>
            <w:proofErr w:type="gramStart"/>
            <w:r w:rsidRPr="002C21E1">
              <w:rPr>
                <w:rFonts w:ascii="Times New Roman" w:hAnsi="Times New Roman" w:cs="Times New Roman"/>
                <w:sz w:val="28"/>
                <w:szCs w:val="28"/>
              </w:rPr>
              <w:t>т</w:t>
            </w:r>
            <w:proofErr w:type="gramEnd"/>
          </w:p>
        </w:tc>
        <w:tc>
          <w:tcPr>
            <w:tcW w:w="709" w:type="dxa"/>
            <w:tcBorders>
              <w:left w:val="single" w:sz="4" w:space="0" w:color="auto"/>
              <w:bottom w:val="single" w:sz="4" w:space="0" w:color="auto"/>
              <w:right w:val="single" w:sz="4" w:space="0" w:color="auto"/>
            </w:tcBorders>
          </w:tcPr>
          <w:p w:rsidR="00CC77EF" w:rsidRPr="00A934CD" w:rsidRDefault="00CC77EF" w:rsidP="00883257">
            <w:pPr>
              <w:tabs>
                <w:tab w:val="left" w:pos="851"/>
                <w:tab w:val="left" w:pos="8222"/>
              </w:tabs>
              <w:spacing w:after="0"/>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7</w:t>
            </w:r>
          </w:p>
        </w:tc>
        <w:tc>
          <w:tcPr>
            <w:tcW w:w="2410" w:type="dxa"/>
            <w:tcBorders>
              <w:left w:val="single" w:sz="4" w:space="0" w:color="auto"/>
              <w:bottom w:val="single" w:sz="4" w:space="0" w:color="auto"/>
              <w:right w:val="single" w:sz="4" w:space="0" w:color="auto"/>
            </w:tcBorders>
          </w:tcPr>
          <w:p w:rsidR="00CC77EF" w:rsidRPr="00A934CD" w:rsidRDefault="00CC77EF" w:rsidP="00883257">
            <w:pPr>
              <w:tabs>
                <w:tab w:val="left" w:pos="851"/>
                <w:tab w:val="left" w:pos="8222"/>
              </w:tabs>
              <w:spacing w:after="0"/>
              <w:jc w:val="both"/>
              <w:rPr>
                <w:rFonts w:ascii="Times New Roman" w:eastAsia="Times New Roman" w:hAnsi="Times New Roman" w:cs="Times New Roman"/>
                <w:sz w:val="28"/>
                <w:szCs w:val="28"/>
              </w:rPr>
            </w:pPr>
            <w:r w:rsidRPr="00D438A3">
              <w:rPr>
                <w:rFonts w:ascii="Times New Roman" w:eastAsia="Times New Roman" w:hAnsi="Times New Roman" w:cs="Times New Roman"/>
                <w:sz w:val="28"/>
                <w:szCs w:val="28"/>
              </w:rPr>
              <w:t>Иштөөгө уруксат берүү</w:t>
            </w:r>
          </w:p>
        </w:tc>
        <w:tc>
          <w:tcPr>
            <w:tcW w:w="1701" w:type="dxa"/>
            <w:tcBorders>
              <w:left w:val="single" w:sz="4" w:space="0" w:color="auto"/>
              <w:bottom w:val="single" w:sz="4" w:space="0" w:color="auto"/>
              <w:right w:val="single" w:sz="4" w:space="0" w:color="auto"/>
            </w:tcBorders>
          </w:tcPr>
          <w:p w:rsidR="00CC77EF" w:rsidRPr="00B80D7E" w:rsidRDefault="00CC77EF" w:rsidP="00883257">
            <w:pPr>
              <w:tabs>
                <w:tab w:val="left" w:pos="851"/>
                <w:tab w:val="left" w:pos="8222"/>
              </w:tabs>
              <w:spacing w:after="0"/>
              <w:jc w:val="center"/>
              <w:rPr>
                <w:rFonts w:ascii="Times New Roman" w:eastAsia="Times New Roman" w:hAnsi="Times New Roman" w:cs="Times New Roman"/>
                <w:b/>
                <w:sz w:val="28"/>
                <w:szCs w:val="28"/>
              </w:rPr>
            </w:pPr>
            <w:r w:rsidRPr="00B80D7E">
              <w:rPr>
                <w:rFonts w:ascii="Times New Roman" w:eastAsia="Times New Roman" w:hAnsi="Times New Roman" w:cs="Times New Roman"/>
                <w:b/>
                <w:sz w:val="28"/>
                <w:szCs w:val="28"/>
                <w:lang w:val="ky-KG"/>
              </w:rPr>
              <w:t>ЭСКММ</w:t>
            </w:r>
          </w:p>
        </w:tc>
        <w:tc>
          <w:tcPr>
            <w:tcW w:w="1699" w:type="dxa"/>
            <w:tcBorders>
              <w:left w:val="single" w:sz="4" w:space="0" w:color="auto"/>
              <w:bottom w:val="single" w:sz="4" w:space="0" w:color="auto"/>
              <w:right w:val="single" w:sz="4" w:space="0" w:color="auto"/>
            </w:tcBorders>
          </w:tcPr>
          <w:p w:rsidR="00CC77EF" w:rsidRPr="00B80D7E" w:rsidRDefault="00CC77EF" w:rsidP="00883257">
            <w:pPr>
              <w:tabs>
                <w:tab w:val="left" w:pos="851"/>
                <w:tab w:val="left" w:pos="8222"/>
              </w:tabs>
              <w:spacing w:after="0"/>
              <w:jc w:val="center"/>
              <w:rPr>
                <w:rFonts w:ascii="Times New Roman" w:eastAsia="Times New Roman" w:hAnsi="Times New Roman" w:cs="Times New Roman"/>
                <w:b/>
                <w:sz w:val="28"/>
                <w:szCs w:val="28"/>
              </w:rPr>
            </w:pPr>
            <w:r w:rsidRPr="00B80D7E">
              <w:rPr>
                <w:rFonts w:ascii="Times New Roman" w:eastAsia="Times New Roman" w:hAnsi="Times New Roman" w:cs="Times New Roman"/>
                <w:b/>
                <w:sz w:val="28"/>
                <w:szCs w:val="28"/>
                <w:lang w:val="ky-KG"/>
              </w:rPr>
              <w:t>ЭСКММ</w:t>
            </w:r>
          </w:p>
        </w:tc>
        <w:tc>
          <w:tcPr>
            <w:tcW w:w="1695" w:type="dxa"/>
            <w:tcBorders>
              <w:left w:val="single" w:sz="4" w:space="0" w:color="auto"/>
              <w:bottom w:val="single" w:sz="4" w:space="0" w:color="auto"/>
              <w:right w:val="single" w:sz="4" w:space="0" w:color="auto"/>
            </w:tcBorders>
          </w:tcPr>
          <w:p w:rsidR="00CC77EF" w:rsidRPr="00A934CD" w:rsidRDefault="00CC77EF" w:rsidP="00883257">
            <w:pPr>
              <w:tabs>
                <w:tab w:val="left" w:pos="851"/>
                <w:tab w:val="left" w:pos="8222"/>
              </w:tabs>
              <w:spacing w:after="0"/>
              <w:jc w:val="both"/>
              <w:rPr>
                <w:rFonts w:ascii="Times New Roman" w:eastAsia="Times New Roman" w:hAnsi="Times New Roman" w:cs="Times New Roman"/>
                <w:sz w:val="28"/>
                <w:szCs w:val="28"/>
              </w:rPr>
            </w:pPr>
            <w:r w:rsidRPr="00A64572">
              <w:rPr>
                <w:rFonts w:ascii="Times New Roman" w:eastAsia="Times New Roman" w:hAnsi="Times New Roman" w:cs="Times New Roman"/>
                <w:sz w:val="28"/>
                <w:szCs w:val="28"/>
              </w:rPr>
              <w:t>Акы төлөнө</w:t>
            </w:r>
            <w:proofErr w:type="gramStart"/>
            <w:r w:rsidRPr="00A64572">
              <w:rPr>
                <w:rFonts w:ascii="Times New Roman" w:eastAsia="Times New Roman" w:hAnsi="Times New Roman" w:cs="Times New Roman"/>
                <w:sz w:val="28"/>
                <w:szCs w:val="28"/>
              </w:rPr>
              <w:t>т</w:t>
            </w:r>
            <w:proofErr w:type="gramEnd"/>
          </w:p>
        </w:tc>
      </w:tr>
      <w:tr w:rsidR="00CC77EF" w:rsidRPr="00C96915" w:rsidTr="0058463E">
        <w:trPr>
          <w:trHeight w:val="235"/>
        </w:trPr>
        <w:tc>
          <w:tcPr>
            <w:tcW w:w="15593" w:type="dxa"/>
            <w:gridSpan w:val="11"/>
            <w:tcBorders>
              <w:left w:val="single" w:sz="4" w:space="0" w:color="auto"/>
              <w:bottom w:val="single" w:sz="4" w:space="0" w:color="auto"/>
              <w:right w:val="single" w:sz="4" w:space="0" w:color="auto"/>
            </w:tcBorders>
          </w:tcPr>
          <w:p w:rsidR="00CC77EF" w:rsidRPr="00C96915" w:rsidRDefault="00CC77EF" w:rsidP="00883257">
            <w:pPr>
              <w:tabs>
                <w:tab w:val="left" w:pos="851"/>
                <w:tab w:val="left" w:pos="8244"/>
              </w:tabs>
              <w:spacing w:after="0"/>
              <w:jc w:val="center"/>
              <w:rPr>
                <w:rFonts w:ascii="Times New Roman" w:hAnsi="Times New Roman"/>
                <w:sz w:val="28"/>
                <w:szCs w:val="28"/>
              </w:rPr>
            </w:pPr>
            <w:r w:rsidRPr="00C96915">
              <w:rPr>
                <w:rFonts w:ascii="Times New Roman" w:hAnsi="Times New Roman"/>
                <w:bCs/>
                <w:sz w:val="28"/>
                <w:szCs w:val="28"/>
              </w:rPr>
              <w:t>4. Каттоо, маалымат кат, күбөлүк жана башка документтерди, ошондой эле алардын көчүрмөлө</w:t>
            </w:r>
            <w:proofErr w:type="gramStart"/>
            <w:r w:rsidRPr="00C96915">
              <w:rPr>
                <w:rFonts w:ascii="Times New Roman" w:hAnsi="Times New Roman"/>
                <w:bCs/>
                <w:sz w:val="28"/>
                <w:szCs w:val="28"/>
              </w:rPr>
              <w:t>р</w:t>
            </w:r>
            <w:proofErr w:type="gramEnd"/>
            <w:r w:rsidRPr="00C96915">
              <w:rPr>
                <w:rFonts w:ascii="Times New Roman" w:hAnsi="Times New Roman"/>
                <w:bCs/>
                <w:sz w:val="28"/>
                <w:szCs w:val="28"/>
              </w:rPr>
              <w:t>үн жана дубликаттарын берүү тейлөөлөр</w:t>
            </w:r>
          </w:p>
        </w:tc>
      </w:tr>
      <w:tr w:rsidR="00CC77EF" w:rsidRPr="00C96915" w:rsidTr="000715B7">
        <w:trPr>
          <w:trHeight w:val="1683"/>
        </w:trPr>
        <w:tc>
          <w:tcPr>
            <w:tcW w:w="709" w:type="dxa"/>
            <w:tcBorders>
              <w:left w:val="single" w:sz="4" w:space="0" w:color="auto"/>
              <w:bottom w:val="single" w:sz="4" w:space="0" w:color="auto"/>
              <w:right w:val="single" w:sz="4" w:space="0" w:color="auto"/>
            </w:tcBorders>
          </w:tcPr>
          <w:p w:rsidR="00CC77EF" w:rsidRPr="00AC172C" w:rsidRDefault="00CC77EF" w:rsidP="00883257">
            <w:pPr>
              <w:pStyle w:val="tkTablica"/>
              <w:spacing w:after="0"/>
              <w:jc w:val="center"/>
              <w:rPr>
                <w:rFonts w:ascii="Times New Roman" w:hAnsi="Times New Roman" w:cs="Times New Roman"/>
                <w:sz w:val="28"/>
                <w:szCs w:val="28"/>
              </w:rPr>
            </w:pPr>
            <w:r w:rsidRPr="00AC172C">
              <w:rPr>
                <w:rFonts w:ascii="Times New Roman" w:hAnsi="Times New Roman" w:cs="Times New Roman"/>
                <w:sz w:val="28"/>
                <w:szCs w:val="28"/>
              </w:rPr>
              <w:t>2</w:t>
            </w:r>
          </w:p>
        </w:tc>
        <w:tc>
          <w:tcPr>
            <w:tcW w:w="2558" w:type="dxa"/>
            <w:tcBorders>
              <w:top w:val="single" w:sz="4" w:space="0" w:color="auto"/>
              <w:left w:val="single" w:sz="4" w:space="0" w:color="auto"/>
              <w:bottom w:val="single" w:sz="4" w:space="0" w:color="auto"/>
              <w:right w:val="single" w:sz="4" w:space="0" w:color="auto"/>
            </w:tcBorders>
          </w:tcPr>
          <w:p w:rsidR="00CC77EF" w:rsidRPr="00AC172C" w:rsidRDefault="00CC77EF" w:rsidP="00883257">
            <w:pPr>
              <w:pStyle w:val="tkTablica"/>
              <w:spacing w:after="0"/>
              <w:rPr>
                <w:rFonts w:ascii="Times New Roman" w:hAnsi="Times New Roman" w:cs="Times New Roman"/>
                <w:sz w:val="28"/>
                <w:szCs w:val="28"/>
              </w:rPr>
            </w:pPr>
            <w:r w:rsidRPr="00AC172C">
              <w:rPr>
                <w:rFonts w:ascii="Times New Roman" w:hAnsi="Times New Roman" w:cs="Times New Roman"/>
                <w:sz w:val="28"/>
                <w:szCs w:val="28"/>
              </w:rPr>
              <w:t>Кайрылмандарга күбө</w:t>
            </w:r>
            <w:proofErr w:type="gramStart"/>
            <w:r w:rsidRPr="00AC172C">
              <w:rPr>
                <w:rFonts w:ascii="Times New Roman" w:hAnsi="Times New Roman" w:cs="Times New Roman"/>
                <w:sz w:val="28"/>
                <w:szCs w:val="28"/>
              </w:rPr>
              <w:t>л</w:t>
            </w:r>
            <w:proofErr w:type="gramEnd"/>
            <w:r w:rsidRPr="00AC172C">
              <w:rPr>
                <w:rFonts w:ascii="Times New Roman" w:hAnsi="Times New Roman" w:cs="Times New Roman"/>
                <w:sz w:val="28"/>
                <w:szCs w:val="28"/>
              </w:rPr>
              <w:t>үк берүү</w:t>
            </w:r>
          </w:p>
        </w:tc>
        <w:tc>
          <w:tcPr>
            <w:tcW w:w="1418" w:type="dxa"/>
            <w:gridSpan w:val="2"/>
            <w:tcBorders>
              <w:top w:val="single" w:sz="4" w:space="0" w:color="auto"/>
              <w:left w:val="single" w:sz="4" w:space="0" w:color="auto"/>
              <w:bottom w:val="single" w:sz="4" w:space="0" w:color="auto"/>
              <w:right w:val="single" w:sz="4" w:space="0" w:color="auto"/>
            </w:tcBorders>
          </w:tcPr>
          <w:p w:rsidR="00CC77EF" w:rsidRPr="00AC172C" w:rsidRDefault="00CC77EF" w:rsidP="00883257">
            <w:pPr>
              <w:pStyle w:val="tkTablica"/>
              <w:spacing w:after="0"/>
              <w:jc w:val="center"/>
              <w:rPr>
                <w:rFonts w:ascii="Times New Roman" w:hAnsi="Times New Roman" w:cs="Times New Roman"/>
                <w:sz w:val="28"/>
                <w:szCs w:val="28"/>
              </w:rPr>
            </w:pPr>
            <w:r w:rsidRPr="00AC172C">
              <w:rPr>
                <w:rFonts w:ascii="Times New Roman" w:hAnsi="Times New Roman" w:cs="Times New Roman"/>
                <w:sz w:val="28"/>
                <w:szCs w:val="28"/>
              </w:rPr>
              <w:t>Миграция кызматы</w:t>
            </w:r>
          </w:p>
        </w:tc>
        <w:tc>
          <w:tcPr>
            <w:tcW w:w="1277" w:type="dxa"/>
            <w:tcBorders>
              <w:top w:val="single" w:sz="4" w:space="0" w:color="auto"/>
              <w:left w:val="single" w:sz="4" w:space="0" w:color="auto"/>
              <w:bottom w:val="single" w:sz="4" w:space="0" w:color="auto"/>
              <w:right w:val="single" w:sz="4" w:space="0" w:color="auto"/>
            </w:tcBorders>
          </w:tcPr>
          <w:p w:rsidR="00CC77EF" w:rsidRPr="00AC172C" w:rsidRDefault="00CC77EF" w:rsidP="00883257">
            <w:pPr>
              <w:pStyle w:val="tkTablica"/>
              <w:spacing w:after="0"/>
              <w:jc w:val="center"/>
              <w:rPr>
                <w:rFonts w:ascii="Times New Roman" w:hAnsi="Times New Roman" w:cs="Times New Roman"/>
                <w:sz w:val="28"/>
                <w:szCs w:val="28"/>
              </w:rPr>
            </w:pPr>
            <w:r w:rsidRPr="00AC172C">
              <w:rPr>
                <w:rFonts w:ascii="Times New Roman" w:hAnsi="Times New Roman" w:cs="Times New Roman"/>
                <w:sz w:val="28"/>
                <w:szCs w:val="28"/>
              </w:rPr>
              <w:t>Миграция кызматы</w:t>
            </w:r>
          </w:p>
        </w:tc>
        <w:tc>
          <w:tcPr>
            <w:tcW w:w="1417" w:type="dxa"/>
            <w:tcBorders>
              <w:top w:val="single" w:sz="4" w:space="0" w:color="auto"/>
              <w:left w:val="single" w:sz="4" w:space="0" w:color="auto"/>
              <w:bottom w:val="single" w:sz="4" w:space="0" w:color="auto"/>
              <w:right w:val="single" w:sz="4" w:space="0" w:color="auto"/>
            </w:tcBorders>
          </w:tcPr>
          <w:p w:rsidR="00CC77EF" w:rsidRPr="00AC172C" w:rsidRDefault="00CC77EF" w:rsidP="00883257">
            <w:pPr>
              <w:pStyle w:val="tkTablica"/>
              <w:spacing w:after="0"/>
              <w:jc w:val="center"/>
              <w:rPr>
                <w:rFonts w:ascii="Times New Roman" w:hAnsi="Times New Roman" w:cs="Times New Roman"/>
                <w:sz w:val="28"/>
                <w:szCs w:val="28"/>
              </w:rPr>
            </w:pPr>
            <w:r w:rsidRPr="00AC172C">
              <w:rPr>
                <w:rFonts w:ascii="Times New Roman" w:hAnsi="Times New Roman" w:cs="Times New Roman"/>
                <w:sz w:val="28"/>
                <w:szCs w:val="28"/>
              </w:rPr>
              <w:t>Акысыз</w:t>
            </w:r>
          </w:p>
        </w:tc>
        <w:tc>
          <w:tcPr>
            <w:tcW w:w="709" w:type="dxa"/>
            <w:tcBorders>
              <w:left w:val="single" w:sz="4" w:space="0" w:color="auto"/>
              <w:bottom w:val="single" w:sz="4" w:space="0" w:color="auto"/>
              <w:right w:val="single" w:sz="4" w:space="0" w:color="auto"/>
            </w:tcBorders>
          </w:tcPr>
          <w:p w:rsidR="00CC77EF" w:rsidRPr="00AC172C" w:rsidRDefault="00CC77EF" w:rsidP="00883257">
            <w:pPr>
              <w:pStyle w:val="tkTablica"/>
              <w:spacing w:after="0"/>
              <w:jc w:val="center"/>
              <w:rPr>
                <w:rFonts w:ascii="Times New Roman" w:hAnsi="Times New Roman" w:cs="Times New Roman"/>
                <w:sz w:val="28"/>
                <w:szCs w:val="28"/>
              </w:rPr>
            </w:pPr>
            <w:r w:rsidRPr="00AC172C">
              <w:rPr>
                <w:rFonts w:ascii="Times New Roman" w:hAnsi="Times New Roman" w:cs="Times New Roman"/>
                <w:sz w:val="28"/>
                <w:szCs w:val="28"/>
              </w:rPr>
              <w:t>2</w:t>
            </w:r>
          </w:p>
        </w:tc>
        <w:tc>
          <w:tcPr>
            <w:tcW w:w="2410" w:type="dxa"/>
            <w:tcBorders>
              <w:left w:val="single" w:sz="4" w:space="0" w:color="auto"/>
              <w:bottom w:val="single" w:sz="4" w:space="0" w:color="auto"/>
              <w:right w:val="single" w:sz="4" w:space="0" w:color="auto"/>
            </w:tcBorders>
          </w:tcPr>
          <w:p w:rsidR="00CC77EF" w:rsidRPr="00AC172C" w:rsidRDefault="00CC77EF" w:rsidP="00883257">
            <w:pPr>
              <w:pStyle w:val="tkTablica"/>
              <w:spacing w:after="0"/>
              <w:rPr>
                <w:rFonts w:ascii="Times New Roman" w:hAnsi="Times New Roman" w:cs="Times New Roman"/>
                <w:sz w:val="28"/>
                <w:szCs w:val="28"/>
              </w:rPr>
            </w:pPr>
            <w:r w:rsidRPr="00AC172C">
              <w:rPr>
                <w:rFonts w:ascii="Times New Roman" w:hAnsi="Times New Roman" w:cs="Times New Roman"/>
                <w:sz w:val="28"/>
                <w:szCs w:val="28"/>
              </w:rPr>
              <w:t>Кайрылмандарга күбө</w:t>
            </w:r>
            <w:proofErr w:type="gramStart"/>
            <w:r w:rsidRPr="00AC172C">
              <w:rPr>
                <w:rFonts w:ascii="Times New Roman" w:hAnsi="Times New Roman" w:cs="Times New Roman"/>
                <w:sz w:val="28"/>
                <w:szCs w:val="28"/>
              </w:rPr>
              <w:t>л</w:t>
            </w:r>
            <w:proofErr w:type="gramEnd"/>
            <w:r w:rsidRPr="00AC172C">
              <w:rPr>
                <w:rFonts w:ascii="Times New Roman" w:hAnsi="Times New Roman" w:cs="Times New Roman"/>
                <w:sz w:val="28"/>
                <w:szCs w:val="28"/>
              </w:rPr>
              <w:t>үк берүү</w:t>
            </w:r>
          </w:p>
        </w:tc>
        <w:tc>
          <w:tcPr>
            <w:tcW w:w="1701" w:type="dxa"/>
            <w:tcBorders>
              <w:left w:val="single" w:sz="4" w:space="0" w:color="auto"/>
              <w:bottom w:val="single" w:sz="4" w:space="0" w:color="auto"/>
              <w:right w:val="single" w:sz="4" w:space="0" w:color="auto"/>
            </w:tcBorders>
          </w:tcPr>
          <w:p w:rsidR="00CC77EF" w:rsidRPr="00747E5B" w:rsidRDefault="00CC77EF" w:rsidP="00883257">
            <w:pPr>
              <w:pStyle w:val="tkTablica"/>
              <w:spacing w:after="0"/>
              <w:jc w:val="center"/>
              <w:rPr>
                <w:rFonts w:ascii="Times New Roman" w:hAnsi="Times New Roman" w:cs="Times New Roman"/>
                <w:b/>
                <w:sz w:val="28"/>
                <w:szCs w:val="28"/>
              </w:rPr>
            </w:pPr>
            <w:r w:rsidRPr="00A934F7">
              <w:rPr>
                <w:rFonts w:ascii="Times New Roman" w:hAnsi="Times New Roman" w:cs="Times New Roman"/>
                <w:b/>
                <w:sz w:val="28"/>
                <w:szCs w:val="28"/>
                <w:lang w:val="ky-KG"/>
              </w:rPr>
              <w:t>ЭСКММ</w:t>
            </w:r>
          </w:p>
        </w:tc>
        <w:tc>
          <w:tcPr>
            <w:tcW w:w="1699" w:type="dxa"/>
            <w:tcBorders>
              <w:left w:val="single" w:sz="4" w:space="0" w:color="auto"/>
              <w:bottom w:val="single" w:sz="4" w:space="0" w:color="auto"/>
              <w:right w:val="single" w:sz="4" w:space="0" w:color="auto"/>
            </w:tcBorders>
          </w:tcPr>
          <w:p w:rsidR="00CC77EF" w:rsidRPr="00747E5B" w:rsidRDefault="00CC77EF" w:rsidP="00883257">
            <w:pPr>
              <w:pStyle w:val="tkTablica"/>
              <w:spacing w:after="0"/>
              <w:jc w:val="center"/>
              <w:rPr>
                <w:rFonts w:ascii="Times New Roman" w:hAnsi="Times New Roman" w:cs="Times New Roman"/>
                <w:b/>
                <w:sz w:val="28"/>
                <w:szCs w:val="28"/>
              </w:rPr>
            </w:pPr>
            <w:r w:rsidRPr="00A934F7">
              <w:rPr>
                <w:rFonts w:ascii="Times New Roman" w:hAnsi="Times New Roman" w:cs="Times New Roman"/>
                <w:b/>
                <w:sz w:val="28"/>
                <w:szCs w:val="28"/>
                <w:lang w:val="ky-KG"/>
              </w:rPr>
              <w:t>ЭСКММ</w:t>
            </w:r>
          </w:p>
        </w:tc>
        <w:tc>
          <w:tcPr>
            <w:tcW w:w="1695" w:type="dxa"/>
            <w:tcBorders>
              <w:left w:val="single" w:sz="4" w:space="0" w:color="auto"/>
              <w:bottom w:val="single" w:sz="4" w:space="0" w:color="auto"/>
              <w:right w:val="single" w:sz="4" w:space="0" w:color="auto"/>
            </w:tcBorders>
          </w:tcPr>
          <w:p w:rsidR="00CC77EF" w:rsidRPr="00AC172C" w:rsidRDefault="00CC77EF" w:rsidP="00883257">
            <w:pPr>
              <w:pStyle w:val="tkTablica"/>
              <w:spacing w:after="0"/>
              <w:jc w:val="center"/>
              <w:rPr>
                <w:rFonts w:ascii="Times New Roman" w:hAnsi="Times New Roman" w:cs="Times New Roman"/>
                <w:sz w:val="28"/>
                <w:szCs w:val="28"/>
              </w:rPr>
            </w:pPr>
            <w:r w:rsidRPr="00AC172C">
              <w:rPr>
                <w:rFonts w:ascii="Times New Roman" w:hAnsi="Times New Roman" w:cs="Times New Roman"/>
                <w:sz w:val="28"/>
                <w:szCs w:val="28"/>
              </w:rPr>
              <w:t>Акысыз</w:t>
            </w:r>
          </w:p>
        </w:tc>
      </w:tr>
      <w:tr w:rsidR="00CC77EF" w:rsidRPr="00C96915" w:rsidTr="000715B7">
        <w:trPr>
          <w:trHeight w:val="1683"/>
        </w:trPr>
        <w:tc>
          <w:tcPr>
            <w:tcW w:w="709" w:type="dxa"/>
            <w:tcBorders>
              <w:left w:val="single" w:sz="4" w:space="0" w:color="auto"/>
              <w:bottom w:val="single" w:sz="4" w:space="0" w:color="auto"/>
              <w:right w:val="single" w:sz="4" w:space="0" w:color="auto"/>
            </w:tcBorders>
          </w:tcPr>
          <w:p w:rsidR="00CC77EF" w:rsidRPr="00F31907" w:rsidRDefault="00CC77EF" w:rsidP="00883257">
            <w:pPr>
              <w:pStyle w:val="tkTablica"/>
              <w:spacing w:after="0"/>
              <w:jc w:val="center"/>
              <w:rPr>
                <w:rFonts w:ascii="Times New Roman" w:hAnsi="Times New Roman" w:cs="Times New Roman"/>
                <w:sz w:val="28"/>
                <w:szCs w:val="28"/>
              </w:rPr>
            </w:pPr>
            <w:r w:rsidRPr="00F31907">
              <w:rPr>
                <w:rFonts w:ascii="Times New Roman" w:hAnsi="Times New Roman" w:cs="Times New Roman"/>
                <w:sz w:val="28"/>
                <w:szCs w:val="28"/>
              </w:rPr>
              <w:t>66</w:t>
            </w:r>
          </w:p>
        </w:tc>
        <w:tc>
          <w:tcPr>
            <w:tcW w:w="2558" w:type="dxa"/>
            <w:tcBorders>
              <w:top w:val="single" w:sz="4" w:space="0" w:color="auto"/>
              <w:left w:val="single" w:sz="4" w:space="0" w:color="auto"/>
              <w:bottom w:val="single" w:sz="4" w:space="0" w:color="auto"/>
              <w:right w:val="single" w:sz="4" w:space="0" w:color="auto"/>
            </w:tcBorders>
          </w:tcPr>
          <w:p w:rsidR="00CC77EF" w:rsidRPr="00F31907" w:rsidRDefault="00CC77EF" w:rsidP="00883257">
            <w:pPr>
              <w:pStyle w:val="tkTablica"/>
              <w:spacing w:after="0"/>
              <w:jc w:val="left"/>
              <w:rPr>
                <w:rFonts w:ascii="Times New Roman" w:hAnsi="Times New Roman" w:cs="Times New Roman"/>
                <w:sz w:val="28"/>
                <w:szCs w:val="28"/>
              </w:rPr>
            </w:pPr>
            <w:r w:rsidRPr="00F31907">
              <w:rPr>
                <w:rFonts w:ascii="Times New Roman" w:hAnsi="Times New Roman" w:cs="Times New Roman"/>
                <w:sz w:val="28"/>
                <w:szCs w:val="28"/>
              </w:rPr>
              <w:t>Ысык-Көл, Со</w:t>
            </w:r>
            <w:proofErr w:type="gramStart"/>
            <w:r w:rsidRPr="00F31907">
              <w:rPr>
                <w:rFonts w:ascii="Times New Roman" w:hAnsi="Times New Roman" w:cs="Times New Roman"/>
                <w:sz w:val="28"/>
                <w:szCs w:val="28"/>
              </w:rPr>
              <w:t>ң-</w:t>
            </w:r>
            <w:proofErr w:type="gramEnd"/>
            <w:r w:rsidRPr="00F31907">
              <w:rPr>
                <w:rFonts w:ascii="Times New Roman" w:hAnsi="Times New Roman" w:cs="Times New Roman"/>
                <w:sz w:val="28"/>
                <w:szCs w:val="28"/>
              </w:rPr>
              <w:t>Көл жана башка балык чарба көлмөлөрүндө балык кармоо үчүн балык уулоо белетинин дубликатын, өндүрүш журналын берүү</w:t>
            </w:r>
          </w:p>
        </w:tc>
        <w:tc>
          <w:tcPr>
            <w:tcW w:w="1418" w:type="dxa"/>
            <w:gridSpan w:val="2"/>
            <w:tcBorders>
              <w:top w:val="single" w:sz="4" w:space="0" w:color="auto"/>
              <w:left w:val="single" w:sz="4" w:space="0" w:color="auto"/>
              <w:bottom w:val="single" w:sz="4" w:space="0" w:color="auto"/>
              <w:right w:val="single" w:sz="4" w:space="0" w:color="auto"/>
            </w:tcBorders>
          </w:tcPr>
          <w:p w:rsidR="00CC77EF" w:rsidRPr="00F31907" w:rsidRDefault="00CC77EF" w:rsidP="00883257">
            <w:pPr>
              <w:pStyle w:val="tkTablica"/>
              <w:spacing w:after="0"/>
              <w:jc w:val="center"/>
              <w:rPr>
                <w:rFonts w:ascii="Times New Roman" w:hAnsi="Times New Roman" w:cs="Times New Roman"/>
                <w:sz w:val="28"/>
                <w:szCs w:val="28"/>
              </w:rPr>
            </w:pPr>
            <w:r w:rsidRPr="00F31907">
              <w:rPr>
                <w:rFonts w:ascii="Times New Roman" w:hAnsi="Times New Roman" w:cs="Times New Roman"/>
                <w:sz w:val="28"/>
                <w:szCs w:val="28"/>
              </w:rPr>
              <w:t>АЧТММ</w:t>
            </w:r>
          </w:p>
        </w:tc>
        <w:tc>
          <w:tcPr>
            <w:tcW w:w="1277" w:type="dxa"/>
            <w:tcBorders>
              <w:top w:val="single" w:sz="4" w:space="0" w:color="auto"/>
              <w:left w:val="single" w:sz="4" w:space="0" w:color="auto"/>
              <w:bottom w:val="single" w:sz="4" w:space="0" w:color="auto"/>
              <w:right w:val="single" w:sz="4" w:space="0" w:color="auto"/>
            </w:tcBorders>
          </w:tcPr>
          <w:p w:rsidR="00CC77EF" w:rsidRPr="00F31907" w:rsidRDefault="00CC77EF" w:rsidP="00883257">
            <w:pPr>
              <w:pStyle w:val="tkTablica"/>
              <w:spacing w:after="0"/>
              <w:jc w:val="center"/>
              <w:rPr>
                <w:rFonts w:ascii="Times New Roman" w:hAnsi="Times New Roman" w:cs="Times New Roman"/>
                <w:sz w:val="28"/>
                <w:szCs w:val="28"/>
              </w:rPr>
            </w:pPr>
            <w:r w:rsidRPr="00F31907">
              <w:rPr>
                <w:rFonts w:ascii="Times New Roman" w:hAnsi="Times New Roman" w:cs="Times New Roman"/>
                <w:sz w:val="28"/>
                <w:szCs w:val="28"/>
              </w:rPr>
              <w:t>АЧТММ</w:t>
            </w:r>
          </w:p>
        </w:tc>
        <w:tc>
          <w:tcPr>
            <w:tcW w:w="1417" w:type="dxa"/>
            <w:tcBorders>
              <w:top w:val="single" w:sz="4" w:space="0" w:color="auto"/>
              <w:left w:val="single" w:sz="4" w:space="0" w:color="auto"/>
              <w:bottom w:val="single" w:sz="4" w:space="0" w:color="auto"/>
              <w:right w:val="single" w:sz="4" w:space="0" w:color="auto"/>
            </w:tcBorders>
          </w:tcPr>
          <w:p w:rsidR="00CC77EF" w:rsidRPr="00F31907" w:rsidRDefault="00CC77EF" w:rsidP="00883257">
            <w:pPr>
              <w:pStyle w:val="tkTablica"/>
              <w:spacing w:after="0"/>
              <w:jc w:val="center"/>
              <w:rPr>
                <w:rFonts w:ascii="Times New Roman" w:hAnsi="Times New Roman" w:cs="Times New Roman"/>
                <w:sz w:val="28"/>
                <w:szCs w:val="28"/>
              </w:rPr>
            </w:pPr>
            <w:r w:rsidRPr="00F31907">
              <w:rPr>
                <w:rFonts w:ascii="Times New Roman" w:hAnsi="Times New Roman" w:cs="Times New Roman"/>
                <w:sz w:val="28"/>
                <w:szCs w:val="28"/>
              </w:rPr>
              <w:t>Акы төлөнө</w:t>
            </w:r>
            <w:proofErr w:type="gramStart"/>
            <w:r w:rsidRPr="00F31907">
              <w:rPr>
                <w:rFonts w:ascii="Times New Roman" w:hAnsi="Times New Roman" w:cs="Times New Roman"/>
                <w:sz w:val="28"/>
                <w:szCs w:val="28"/>
              </w:rPr>
              <w:t>т</w:t>
            </w:r>
            <w:proofErr w:type="gramEnd"/>
          </w:p>
        </w:tc>
        <w:tc>
          <w:tcPr>
            <w:tcW w:w="709" w:type="dxa"/>
            <w:tcBorders>
              <w:left w:val="single" w:sz="4" w:space="0" w:color="auto"/>
              <w:bottom w:val="single" w:sz="4" w:space="0" w:color="auto"/>
              <w:right w:val="single" w:sz="4" w:space="0" w:color="auto"/>
            </w:tcBorders>
          </w:tcPr>
          <w:p w:rsidR="00CC77EF" w:rsidRPr="00A934CD" w:rsidRDefault="00CC77EF" w:rsidP="00883257">
            <w:pPr>
              <w:tabs>
                <w:tab w:val="left" w:pos="851"/>
                <w:tab w:val="left" w:pos="8222"/>
              </w:tabs>
              <w:spacing w:after="0"/>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66</w:t>
            </w:r>
          </w:p>
        </w:tc>
        <w:tc>
          <w:tcPr>
            <w:tcW w:w="2410" w:type="dxa"/>
            <w:tcBorders>
              <w:left w:val="single" w:sz="4" w:space="0" w:color="auto"/>
              <w:bottom w:val="single" w:sz="4" w:space="0" w:color="auto"/>
              <w:right w:val="single" w:sz="4" w:space="0" w:color="auto"/>
            </w:tcBorders>
          </w:tcPr>
          <w:p w:rsidR="00CC77EF" w:rsidRPr="00287C9E" w:rsidRDefault="00CC77EF" w:rsidP="00883257">
            <w:pPr>
              <w:tabs>
                <w:tab w:val="left" w:pos="851"/>
                <w:tab w:val="left" w:pos="8222"/>
              </w:tabs>
              <w:spacing w:after="0"/>
              <w:jc w:val="both"/>
              <w:rPr>
                <w:rFonts w:ascii="Times New Roman" w:eastAsia="Times New Roman" w:hAnsi="Times New Roman" w:cs="Times New Roman"/>
                <w:b/>
                <w:sz w:val="28"/>
                <w:szCs w:val="28"/>
                <w:lang w:val="ky-KG"/>
              </w:rPr>
            </w:pPr>
            <w:r w:rsidRPr="00287C9E">
              <w:rPr>
                <w:rFonts w:ascii="Times New Roman" w:eastAsia="Times New Roman" w:hAnsi="Times New Roman" w:cs="Times New Roman"/>
                <w:b/>
                <w:sz w:val="28"/>
                <w:szCs w:val="28"/>
                <w:lang w:val="ky-KG"/>
              </w:rPr>
              <w:t xml:space="preserve">Балык чарба суу сактагычтарында жана алардын тилкелеринде, дарыяларда балык кармоо үчүн балык кармоонун жана балык кармоо журналынын </w:t>
            </w:r>
            <w:r w:rsidRPr="00287C9E">
              <w:rPr>
                <w:rFonts w:ascii="Times New Roman" w:eastAsia="Times New Roman" w:hAnsi="Times New Roman" w:cs="Times New Roman"/>
                <w:b/>
                <w:sz w:val="28"/>
                <w:szCs w:val="28"/>
                <w:lang w:val="ky-KG"/>
              </w:rPr>
              <w:lastRenderedPageBreak/>
              <w:t>дубликаттарын берүү</w:t>
            </w:r>
          </w:p>
        </w:tc>
        <w:tc>
          <w:tcPr>
            <w:tcW w:w="1701" w:type="dxa"/>
            <w:tcBorders>
              <w:left w:val="single" w:sz="4" w:space="0" w:color="auto"/>
              <w:bottom w:val="single" w:sz="4" w:space="0" w:color="auto"/>
              <w:right w:val="single" w:sz="4" w:space="0" w:color="auto"/>
            </w:tcBorders>
          </w:tcPr>
          <w:p w:rsidR="00CC77EF" w:rsidRPr="00287C9E" w:rsidRDefault="00CC77EF" w:rsidP="00883257">
            <w:pPr>
              <w:tabs>
                <w:tab w:val="left" w:pos="851"/>
                <w:tab w:val="left" w:pos="8222"/>
              </w:tabs>
              <w:spacing w:after="0"/>
              <w:jc w:val="center"/>
              <w:rPr>
                <w:rFonts w:ascii="Times New Roman" w:eastAsia="Times New Roman" w:hAnsi="Times New Roman" w:cs="Times New Roman"/>
                <w:b/>
                <w:sz w:val="28"/>
                <w:szCs w:val="28"/>
              </w:rPr>
            </w:pPr>
            <w:r w:rsidRPr="00287C9E">
              <w:rPr>
                <w:rFonts w:ascii="Times New Roman" w:eastAsia="Times New Roman" w:hAnsi="Times New Roman" w:cs="Times New Roman"/>
                <w:b/>
                <w:sz w:val="28"/>
                <w:szCs w:val="28"/>
                <w:lang w:val="ky-KG"/>
              </w:rPr>
              <w:lastRenderedPageBreak/>
              <w:t>АЧМ</w:t>
            </w:r>
          </w:p>
        </w:tc>
        <w:tc>
          <w:tcPr>
            <w:tcW w:w="1699" w:type="dxa"/>
            <w:tcBorders>
              <w:left w:val="single" w:sz="4" w:space="0" w:color="auto"/>
              <w:bottom w:val="single" w:sz="4" w:space="0" w:color="auto"/>
              <w:right w:val="single" w:sz="4" w:space="0" w:color="auto"/>
            </w:tcBorders>
          </w:tcPr>
          <w:p w:rsidR="00CC77EF" w:rsidRPr="00287C9E" w:rsidRDefault="00CC77EF" w:rsidP="00883257">
            <w:pPr>
              <w:tabs>
                <w:tab w:val="left" w:pos="851"/>
                <w:tab w:val="left" w:pos="8222"/>
              </w:tabs>
              <w:spacing w:after="0"/>
              <w:jc w:val="center"/>
              <w:rPr>
                <w:rFonts w:ascii="Times New Roman" w:eastAsia="Times New Roman" w:hAnsi="Times New Roman" w:cs="Times New Roman"/>
                <w:b/>
                <w:sz w:val="28"/>
                <w:szCs w:val="28"/>
              </w:rPr>
            </w:pPr>
            <w:r w:rsidRPr="00287C9E">
              <w:rPr>
                <w:rFonts w:ascii="Times New Roman" w:eastAsia="Times New Roman" w:hAnsi="Times New Roman" w:cs="Times New Roman"/>
                <w:b/>
                <w:sz w:val="28"/>
                <w:szCs w:val="28"/>
                <w:lang w:val="ky-KG"/>
              </w:rPr>
              <w:t>АЧМ</w:t>
            </w:r>
          </w:p>
        </w:tc>
        <w:tc>
          <w:tcPr>
            <w:tcW w:w="1695" w:type="dxa"/>
            <w:tcBorders>
              <w:left w:val="single" w:sz="4" w:space="0" w:color="auto"/>
              <w:bottom w:val="single" w:sz="4" w:space="0" w:color="auto"/>
              <w:right w:val="single" w:sz="4" w:space="0" w:color="auto"/>
            </w:tcBorders>
          </w:tcPr>
          <w:p w:rsidR="00CC77EF" w:rsidRPr="00A934CD" w:rsidRDefault="00CC77EF" w:rsidP="00883257">
            <w:pPr>
              <w:tabs>
                <w:tab w:val="left" w:pos="851"/>
                <w:tab w:val="left" w:pos="8222"/>
              </w:tabs>
              <w:spacing w:after="0"/>
              <w:jc w:val="both"/>
              <w:rPr>
                <w:rFonts w:ascii="Times New Roman" w:eastAsia="Times New Roman" w:hAnsi="Times New Roman" w:cs="Times New Roman"/>
                <w:sz w:val="28"/>
                <w:szCs w:val="28"/>
              </w:rPr>
            </w:pPr>
            <w:r w:rsidRPr="00A64572">
              <w:rPr>
                <w:rFonts w:ascii="Times New Roman" w:eastAsia="Times New Roman" w:hAnsi="Times New Roman" w:cs="Times New Roman"/>
                <w:sz w:val="28"/>
                <w:szCs w:val="28"/>
              </w:rPr>
              <w:t>Акы төлөнө</w:t>
            </w:r>
            <w:proofErr w:type="gramStart"/>
            <w:r w:rsidRPr="00A64572">
              <w:rPr>
                <w:rFonts w:ascii="Times New Roman" w:eastAsia="Times New Roman" w:hAnsi="Times New Roman" w:cs="Times New Roman"/>
                <w:sz w:val="28"/>
                <w:szCs w:val="28"/>
              </w:rPr>
              <w:t>т</w:t>
            </w:r>
            <w:proofErr w:type="gramEnd"/>
          </w:p>
        </w:tc>
      </w:tr>
      <w:tr w:rsidR="00CC77EF" w:rsidRPr="00C96915" w:rsidTr="000715B7">
        <w:trPr>
          <w:trHeight w:val="1683"/>
        </w:trPr>
        <w:tc>
          <w:tcPr>
            <w:tcW w:w="709" w:type="dxa"/>
            <w:tcBorders>
              <w:left w:val="single" w:sz="4" w:space="0" w:color="auto"/>
              <w:bottom w:val="single" w:sz="4" w:space="0" w:color="auto"/>
              <w:right w:val="single" w:sz="4" w:space="0" w:color="auto"/>
            </w:tcBorders>
          </w:tcPr>
          <w:p w:rsidR="00CC77EF" w:rsidRPr="00F31907" w:rsidRDefault="00CC77EF" w:rsidP="00883257">
            <w:pPr>
              <w:pStyle w:val="tkTablica"/>
              <w:spacing w:after="0"/>
              <w:jc w:val="center"/>
              <w:rPr>
                <w:rFonts w:ascii="Times New Roman" w:hAnsi="Times New Roman" w:cs="Times New Roman"/>
                <w:sz w:val="28"/>
                <w:szCs w:val="28"/>
              </w:rPr>
            </w:pPr>
            <w:r w:rsidRPr="00F31907">
              <w:rPr>
                <w:rFonts w:ascii="Times New Roman" w:hAnsi="Times New Roman" w:cs="Times New Roman"/>
                <w:sz w:val="28"/>
                <w:szCs w:val="28"/>
              </w:rPr>
              <w:lastRenderedPageBreak/>
              <w:t>90</w:t>
            </w:r>
          </w:p>
        </w:tc>
        <w:tc>
          <w:tcPr>
            <w:tcW w:w="2558" w:type="dxa"/>
            <w:tcBorders>
              <w:top w:val="single" w:sz="4" w:space="0" w:color="auto"/>
              <w:left w:val="single" w:sz="4" w:space="0" w:color="auto"/>
              <w:bottom w:val="single" w:sz="4" w:space="0" w:color="auto"/>
              <w:right w:val="single" w:sz="4" w:space="0" w:color="auto"/>
            </w:tcBorders>
          </w:tcPr>
          <w:p w:rsidR="00CC77EF" w:rsidRPr="00F31907" w:rsidRDefault="00CC77EF" w:rsidP="00883257">
            <w:pPr>
              <w:pStyle w:val="tkTablica"/>
              <w:spacing w:after="0"/>
              <w:rPr>
                <w:rFonts w:ascii="Times New Roman" w:hAnsi="Times New Roman" w:cs="Times New Roman"/>
                <w:sz w:val="28"/>
                <w:szCs w:val="28"/>
              </w:rPr>
            </w:pPr>
            <w:r w:rsidRPr="00F31907">
              <w:rPr>
                <w:rFonts w:ascii="Times New Roman" w:hAnsi="Times New Roman" w:cs="Times New Roman"/>
                <w:sz w:val="28"/>
                <w:szCs w:val="28"/>
              </w:rPr>
              <w:t>Милдеттүү медициналык камсыздандырууга өз алдынча мүчөлүк акы төлөөчү адамдар үчүн полистерди тариздөө жана берүү</w:t>
            </w:r>
          </w:p>
        </w:tc>
        <w:tc>
          <w:tcPr>
            <w:tcW w:w="1418" w:type="dxa"/>
            <w:gridSpan w:val="2"/>
            <w:tcBorders>
              <w:top w:val="single" w:sz="4" w:space="0" w:color="auto"/>
              <w:left w:val="single" w:sz="4" w:space="0" w:color="auto"/>
              <w:bottom w:val="single" w:sz="4" w:space="0" w:color="auto"/>
              <w:right w:val="single" w:sz="4" w:space="0" w:color="auto"/>
            </w:tcBorders>
          </w:tcPr>
          <w:p w:rsidR="00CC77EF" w:rsidRPr="00F31907" w:rsidRDefault="00CC77EF" w:rsidP="00883257">
            <w:pPr>
              <w:pStyle w:val="tkTablica"/>
              <w:spacing w:after="0"/>
              <w:jc w:val="center"/>
              <w:rPr>
                <w:rFonts w:ascii="Times New Roman" w:hAnsi="Times New Roman" w:cs="Times New Roman"/>
                <w:sz w:val="28"/>
                <w:szCs w:val="28"/>
              </w:rPr>
            </w:pPr>
            <w:r w:rsidRPr="00F31907">
              <w:rPr>
                <w:rFonts w:ascii="Times New Roman" w:hAnsi="Times New Roman" w:cs="Times New Roman"/>
                <w:sz w:val="28"/>
                <w:szCs w:val="28"/>
              </w:rPr>
              <w:t>ММКФ</w:t>
            </w:r>
          </w:p>
        </w:tc>
        <w:tc>
          <w:tcPr>
            <w:tcW w:w="1277" w:type="dxa"/>
            <w:tcBorders>
              <w:top w:val="single" w:sz="4" w:space="0" w:color="auto"/>
              <w:left w:val="single" w:sz="4" w:space="0" w:color="auto"/>
              <w:bottom w:val="single" w:sz="4" w:space="0" w:color="auto"/>
              <w:right w:val="single" w:sz="4" w:space="0" w:color="auto"/>
            </w:tcBorders>
          </w:tcPr>
          <w:p w:rsidR="00CC77EF" w:rsidRPr="00F31907" w:rsidRDefault="00CC77EF" w:rsidP="00883257">
            <w:pPr>
              <w:pStyle w:val="tkTablica"/>
              <w:spacing w:after="0"/>
              <w:jc w:val="center"/>
              <w:rPr>
                <w:rFonts w:ascii="Times New Roman" w:hAnsi="Times New Roman" w:cs="Times New Roman"/>
                <w:sz w:val="28"/>
                <w:szCs w:val="28"/>
              </w:rPr>
            </w:pPr>
            <w:r w:rsidRPr="00F31907">
              <w:rPr>
                <w:rFonts w:ascii="Times New Roman" w:hAnsi="Times New Roman" w:cs="Times New Roman"/>
                <w:sz w:val="28"/>
                <w:szCs w:val="28"/>
              </w:rPr>
              <w:t>ММКФ</w:t>
            </w:r>
          </w:p>
        </w:tc>
        <w:tc>
          <w:tcPr>
            <w:tcW w:w="1417" w:type="dxa"/>
            <w:tcBorders>
              <w:top w:val="single" w:sz="4" w:space="0" w:color="auto"/>
              <w:left w:val="single" w:sz="4" w:space="0" w:color="auto"/>
              <w:bottom w:val="single" w:sz="4" w:space="0" w:color="auto"/>
              <w:right w:val="single" w:sz="4" w:space="0" w:color="auto"/>
            </w:tcBorders>
          </w:tcPr>
          <w:p w:rsidR="00CC77EF" w:rsidRPr="00F31907" w:rsidRDefault="00CC77EF" w:rsidP="00883257">
            <w:pPr>
              <w:pStyle w:val="tkTablica"/>
              <w:spacing w:after="0"/>
              <w:jc w:val="center"/>
              <w:rPr>
                <w:rFonts w:ascii="Times New Roman" w:hAnsi="Times New Roman" w:cs="Times New Roman"/>
                <w:sz w:val="28"/>
                <w:szCs w:val="28"/>
              </w:rPr>
            </w:pPr>
            <w:r w:rsidRPr="00F31907">
              <w:rPr>
                <w:rFonts w:ascii="Times New Roman" w:hAnsi="Times New Roman" w:cs="Times New Roman"/>
                <w:sz w:val="28"/>
                <w:szCs w:val="28"/>
              </w:rPr>
              <w:t>Акы төлөнө</w:t>
            </w:r>
            <w:proofErr w:type="gramStart"/>
            <w:r w:rsidRPr="00F31907">
              <w:rPr>
                <w:rFonts w:ascii="Times New Roman" w:hAnsi="Times New Roman" w:cs="Times New Roman"/>
                <w:sz w:val="28"/>
                <w:szCs w:val="28"/>
              </w:rPr>
              <w:t>т</w:t>
            </w:r>
            <w:proofErr w:type="gramEnd"/>
          </w:p>
        </w:tc>
        <w:tc>
          <w:tcPr>
            <w:tcW w:w="709" w:type="dxa"/>
            <w:tcBorders>
              <w:left w:val="single" w:sz="4" w:space="0" w:color="auto"/>
              <w:bottom w:val="single" w:sz="4" w:space="0" w:color="auto"/>
              <w:right w:val="single" w:sz="4" w:space="0" w:color="auto"/>
            </w:tcBorders>
          </w:tcPr>
          <w:p w:rsidR="00CC77EF" w:rsidRPr="000207EB" w:rsidRDefault="00CC77EF" w:rsidP="00883257">
            <w:pPr>
              <w:pStyle w:val="tkTekst"/>
              <w:spacing w:after="0"/>
              <w:ind w:firstLine="0"/>
              <w:rPr>
                <w:rFonts w:ascii="Times New Roman" w:hAnsi="Times New Roman" w:cs="Times New Roman"/>
                <w:sz w:val="28"/>
                <w:szCs w:val="28"/>
                <w:lang w:val="ky-KG"/>
              </w:rPr>
            </w:pPr>
            <w:r>
              <w:rPr>
                <w:rFonts w:ascii="Times New Roman" w:hAnsi="Times New Roman" w:cs="Times New Roman"/>
                <w:sz w:val="28"/>
                <w:szCs w:val="28"/>
                <w:lang w:val="ky-KG"/>
              </w:rPr>
              <w:t>90</w:t>
            </w:r>
          </w:p>
        </w:tc>
        <w:tc>
          <w:tcPr>
            <w:tcW w:w="2410" w:type="dxa"/>
            <w:tcBorders>
              <w:left w:val="single" w:sz="4" w:space="0" w:color="auto"/>
              <w:bottom w:val="single" w:sz="4" w:space="0" w:color="auto"/>
              <w:right w:val="single" w:sz="4" w:space="0" w:color="auto"/>
            </w:tcBorders>
          </w:tcPr>
          <w:p w:rsidR="00CC77EF" w:rsidRPr="00727E39" w:rsidRDefault="00CC77EF" w:rsidP="00883257">
            <w:pPr>
              <w:pStyle w:val="tkTekst"/>
              <w:spacing w:after="0"/>
              <w:ind w:firstLine="0"/>
              <w:rPr>
                <w:rFonts w:ascii="Times New Roman" w:hAnsi="Times New Roman" w:cs="Times New Roman"/>
                <w:b/>
                <w:sz w:val="28"/>
                <w:szCs w:val="28"/>
                <w:lang w:val="ky-KG"/>
              </w:rPr>
            </w:pPr>
            <w:r w:rsidRPr="00727E39">
              <w:rPr>
                <w:rFonts w:ascii="Times New Roman" w:hAnsi="Times New Roman" w:cs="Times New Roman"/>
                <w:b/>
                <w:bCs/>
                <w:sz w:val="28"/>
                <w:szCs w:val="28"/>
                <w:lang w:val="ky-KG"/>
              </w:rPr>
              <w:t>Милдеттүү медициналык камсыздандыруу үчүн төгүмдөрдү өз алдынча төлөгөн адамдар үчүн милдеттүү медициналык камсыздандыруу полисин каттоо жана берүү</w:t>
            </w:r>
          </w:p>
        </w:tc>
        <w:tc>
          <w:tcPr>
            <w:tcW w:w="1701" w:type="dxa"/>
            <w:tcBorders>
              <w:left w:val="single" w:sz="4" w:space="0" w:color="auto"/>
              <w:bottom w:val="single" w:sz="4" w:space="0" w:color="auto"/>
              <w:right w:val="single" w:sz="4" w:space="0" w:color="auto"/>
            </w:tcBorders>
          </w:tcPr>
          <w:p w:rsidR="00CC77EF" w:rsidRPr="00727E39" w:rsidRDefault="00CC77EF" w:rsidP="00883257">
            <w:pPr>
              <w:pStyle w:val="tkTekst"/>
              <w:spacing w:after="0"/>
              <w:ind w:firstLine="0"/>
              <w:jc w:val="center"/>
              <w:rPr>
                <w:rFonts w:ascii="Times New Roman" w:hAnsi="Times New Roman" w:cs="Times New Roman"/>
                <w:b/>
                <w:sz w:val="28"/>
                <w:szCs w:val="28"/>
              </w:rPr>
            </w:pPr>
            <w:r w:rsidRPr="00727E39">
              <w:rPr>
                <w:rFonts w:ascii="Times New Roman" w:hAnsi="Times New Roman" w:cs="Times New Roman"/>
                <w:b/>
                <w:sz w:val="28"/>
                <w:szCs w:val="28"/>
              </w:rPr>
              <w:t>ССМ</w:t>
            </w:r>
          </w:p>
        </w:tc>
        <w:tc>
          <w:tcPr>
            <w:tcW w:w="1699" w:type="dxa"/>
            <w:tcBorders>
              <w:left w:val="single" w:sz="4" w:space="0" w:color="auto"/>
              <w:bottom w:val="single" w:sz="4" w:space="0" w:color="auto"/>
              <w:right w:val="single" w:sz="4" w:space="0" w:color="auto"/>
            </w:tcBorders>
          </w:tcPr>
          <w:p w:rsidR="00CC77EF" w:rsidRPr="00727E39" w:rsidRDefault="00CC77EF" w:rsidP="00883257">
            <w:pPr>
              <w:pStyle w:val="tkTekst"/>
              <w:spacing w:after="0"/>
              <w:ind w:firstLine="0"/>
              <w:jc w:val="center"/>
              <w:rPr>
                <w:rFonts w:ascii="Times New Roman" w:hAnsi="Times New Roman" w:cs="Times New Roman"/>
                <w:b/>
                <w:sz w:val="28"/>
                <w:szCs w:val="28"/>
              </w:rPr>
            </w:pPr>
            <w:r w:rsidRPr="00727E39">
              <w:rPr>
                <w:rFonts w:ascii="Times New Roman" w:hAnsi="Times New Roman" w:cs="Times New Roman"/>
                <w:b/>
                <w:sz w:val="28"/>
                <w:szCs w:val="28"/>
              </w:rPr>
              <w:t>ССМ</w:t>
            </w:r>
          </w:p>
        </w:tc>
        <w:tc>
          <w:tcPr>
            <w:tcW w:w="1695" w:type="dxa"/>
            <w:tcBorders>
              <w:left w:val="single" w:sz="4" w:space="0" w:color="auto"/>
              <w:bottom w:val="single" w:sz="4" w:space="0" w:color="auto"/>
              <w:right w:val="single" w:sz="4" w:space="0" w:color="auto"/>
            </w:tcBorders>
          </w:tcPr>
          <w:p w:rsidR="00CC77EF" w:rsidRPr="00727E39" w:rsidRDefault="00CC77EF" w:rsidP="00883257">
            <w:pPr>
              <w:pStyle w:val="tkTekst"/>
              <w:spacing w:after="0"/>
              <w:ind w:firstLine="0"/>
              <w:rPr>
                <w:rFonts w:ascii="Times New Roman" w:hAnsi="Times New Roman" w:cs="Times New Roman"/>
                <w:b/>
                <w:sz w:val="28"/>
                <w:szCs w:val="28"/>
              </w:rPr>
            </w:pPr>
            <w:r w:rsidRPr="00727E39">
              <w:rPr>
                <w:rFonts w:ascii="Times New Roman" w:hAnsi="Times New Roman" w:cs="Times New Roman"/>
                <w:b/>
                <w:sz w:val="28"/>
                <w:szCs w:val="28"/>
              </w:rPr>
              <w:t>Акысыз</w:t>
            </w:r>
          </w:p>
        </w:tc>
      </w:tr>
      <w:tr w:rsidR="00CC77EF" w:rsidRPr="00C96915" w:rsidTr="000715B7">
        <w:trPr>
          <w:trHeight w:val="1683"/>
        </w:trPr>
        <w:tc>
          <w:tcPr>
            <w:tcW w:w="709" w:type="dxa"/>
            <w:tcBorders>
              <w:left w:val="single" w:sz="4" w:space="0" w:color="auto"/>
              <w:bottom w:val="single" w:sz="4" w:space="0" w:color="auto"/>
              <w:right w:val="single" w:sz="4" w:space="0" w:color="auto"/>
            </w:tcBorders>
          </w:tcPr>
          <w:p w:rsidR="00CC77EF" w:rsidRPr="00F6312E" w:rsidRDefault="00CC77EF" w:rsidP="00883257">
            <w:pPr>
              <w:pStyle w:val="tkTablica"/>
              <w:spacing w:after="0"/>
              <w:jc w:val="center"/>
              <w:rPr>
                <w:rFonts w:ascii="Times New Roman" w:hAnsi="Times New Roman" w:cs="Times New Roman"/>
                <w:sz w:val="28"/>
                <w:szCs w:val="28"/>
              </w:rPr>
            </w:pPr>
            <w:r w:rsidRPr="00F6312E">
              <w:rPr>
                <w:rFonts w:ascii="Times New Roman" w:hAnsi="Times New Roman" w:cs="Times New Roman"/>
                <w:sz w:val="28"/>
                <w:szCs w:val="28"/>
              </w:rPr>
              <w:t>91</w:t>
            </w:r>
          </w:p>
        </w:tc>
        <w:tc>
          <w:tcPr>
            <w:tcW w:w="2558" w:type="dxa"/>
            <w:tcBorders>
              <w:top w:val="single" w:sz="4" w:space="0" w:color="auto"/>
              <w:left w:val="single" w:sz="4" w:space="0" w:color="auto"/>
              <w:bottom w:val="single" w:sz="4" w:space="0" w:color="auto"/>
              <w:right w:val="single" w:sz="4" w:space="0" w:color="auto"/>
            </w:tcBorders>
          </w:tcPr>
          <w:p w:rsidR="00CC77EF" w:rsidRPr="00F6312E" w:rsidRDefault="00CC77EF" w:rsidP="00883257">
            <w:pPr>
              <w:pStyle w:val="tkTablica"/>
              <w:spacing w:after="0"/>
              <w:rPr>
                <w:rFonts w:ascii="Times New Roman" w:hAnsi="Times New Roman" w:cs="Times New Roman"/>
                <w:sz w:val="28"/>
                <w:szCs w:val="28"/>
              </w:rPr>
            </w:pPr>
            <w:r w:rsidRPr="00F6312E">
              <w:rPr>
                <w:rFonts w:ascii="Times New Roman" w:hAnsi="Times New Roman" w:cs="Times New Roman"/>
                <w:sz w:val="28"/>
                <w:szCs w:val="28"/>
              </w:rPr>
              <w:t>Табыштама жана келишимдер боюнча шайкештиги милдеттүү ырасталууга жаткан, адамдардын өмү</w:t>
            </w:r>
            <w:proofErr w:type="gramStart"/>
            <w:r w:rsidRPr="00F6312E">
              <w:rPr>
                <w:rFonts w:ascii="Times New Roman" w:hAnsi="Times New Roman" w:cs="Times New Roman"/>
                <w:sz w:val="28"/>
                <w:szCs w:val="28"/>
              </w:rPr>
              <w:t>р</w:t>
            </w:r>
            <w:proofErr w:type="gramEnd"/>
            <w:r w:rsidRPr="00F6312E">
              <w:rPr>
                <w:rFonts w:ascii="Times New Roman" w:hAnsi="Times New Roman" w:cs="Times New Roman"/>
                <w:sz w:val="28"/>
                <w:szCs w:val="28"/>
              </w:rPr>
              <w:t xml:space="preserve">ү жана ден соолугу, жаныбарлар жана </w:t>
            </w:r>
            <w:r w:rsidRPr="00F6312E">
              <w:rPr>
                <w:rFonts w:ascii="Times New Roman" w:hAnsi="Times New Roman" w:cs="Times New Roman"/>
                <w:sz w:val="28"/>
                <w:szCs w:val="28"/>
              </w:rPr>
              <w:lastRenderedPageBreak/>
              <w:t>өсүмдүктөр, айлана-чөйрө үчүн коопсуз тамак-аш продукциясына, эл керектөөчү товарларга, күйүүчү-майлоочу майларга, машина куруучу, электр-техникалык продукцияларга шайкештик тастыктамаларын берүү</w:t>
            </w:r>
          </w:p>
        </w:tc>
        <w:tc>
          <w:tcPr>
            <w:tcW w:w="1418" w:type="dxa"/>
            <w:gridSpan w:val="2"/>
            <w:tcBorders>
              <w:top w:val="single" w:sz="4" w:space="0" w:color="auto"/>
              <w:left w:val="single" w:sz="4" w:space="0" w:color="auto"/>
              <w:bottom w:val="single" w:sz="4" w:space="0" w:color="auto"/>
              <w:right w:val="single" w:sz="4" w:space="0" w:color="auto"/>
            </w:tcBorders>
          </w:tcPr>
          <w:p w:rsidR="00CC77EF" w:rsidRPr="00F6312E" w:rsidRDefault="00CC77EF" w:rsidP="00883257">
            <w:pPr>
              <w:pStyle w:val="tkTablica"/>
              <w:spacing w:after="0"/>
              <w:jc w:val="center"/>
              <w:rPr>
                <w:rFonts w:ascii="Times New Roman" w:hAnsi="Times New Roman" w:cs="Times New Roman"/>
                <w:sz w:val="28"/>
                <w:szCs w:val="28"/>
              </w:rPr>
            </w:pPr>
            <w:r w:rsidRPr="00F6312E">
              <w:rPr>
                <w:rFonts w:ascii="Times New Roman" w:hAnsi="Times New Roman" w:cs="Times New Roman"/>
                <w:sz w:val="28"/>
                <w:szCs w:val="28"/>
              </w:rPr>
              <w:lastRenderedPageBreak/>
              <w:t>ЭМ</w:t>
            </w:r>
          </w:p>
        </w:tc>
        <w:tc>
          <w:tcPr>
            <w:tcW w:w="1277" w:type="dxa"/>
            <w:tcBorders>
              <w:top w:val="single" w:sz="4" w:space="0" w:color="auto"/>
              <w:left w:val="single" w:sz="4" w:space="0" w:color="auto"/>
              <w:bottom w:val="single" w:sz="4" w:space="0" w:color="auto"/>
              <w:right w:val="single" w:sz="4" w:space="0" w:color="auto"/>
            </w:tcBorders>
          </w:tcPr>
          <w:p w:rsidR="00CC77EF" w:rsidRPr="00F6312E" w:rsidRDefault="00CC77EF" w:rsidP="00883257">
            <w:pPr>
              <w:pStyle w:val="tkTablica"/>
              <w:spacing w:after="0"/>
              <w:jc w:val="center"/>
              <w:rPr>
                <w:rFonts w:ascii="Times New Roman" w:hAnsi="Times New Roman" w:cs="Times New Roman"/>
                <w:sz w:val="28"/>
                <w:szCs w:val="28"/>
              </w:rPr>
            </w:pPr>
            <w:r w:rsidRPr="00F6312E">
              <w:rPr>
                <w:rFonts w:ascii="Times New Roman" w:hAnsi="Times New Roman" w:cs="Times New Roman"/>
                <w:sz w:val="28"/>
                <w:szCs w:val="28"/>
              </w:rPr>
              <w:t>ЭМ</w:t>
            </w:r>
          </w:p>
        </w:tc>
        <w:tc>
          <w:tcPr>
            <w:tcW w:w="1417" w:type="dxa"/>
            <w:tcBorders>
              <w:top w:val="single" w:sz="4" w:space="0" w:color="auto"/>
              <w:left w:val="single" w:sz="4" w:space="0" w:color="auto"/>
              <w:bottom w:val="single" w:sz="4" w:space="0" w:color="auto"/>
              <w:right w:val="single" w:sz="4" w:space="0" w:color="auto"/>
            </w:tcBorders>
          </w:tcPr>
          <w:p w:rsidR="00CC77EF" w:rsidRPr="00F6312E" w:rsidRDefault="00CC77EF" w:rsidP="00883257">
            <w:pPr>
              <w:pStyle w:val="tkTablica"/>
              <w:spacing w:after="0"/>
              <w:jc w:val="center"/>
              <w:rPr>
                <w:rFonts w:ascii="Times New Roman" w:hAnsi="Times New Roman" w:cs="Times New Roman"/>
                <w:sz w:val="28"/>
                <w:szCs w:val="28"/>
              </w:rPr>
            </w:pPr>
            <w:r w:rsidRPr="00F6312E">
              <w:rPr>
                <w:rFonts w:ascii="Times New Roman" w:hAnsi="Times New Roman" w:cs="Times New Roman"/>
                <w:sz w:val="28"/>
                <w:szCs w:val="28"/>
              </w:rPr>
              <w:t>Акы төлө</w:t>
            </w:r>
            <w:proofErr w:type="gramStart"/>
            <w:r w:rsidRPr="00F6312E">
              <w:rPr>
                <w:rFonts w:ascii="Times New Roman" w:hAnsi="Times New Roman" w:cs="Times New Roman"/>
                <w:sz w:val="28"/>
                <w:szCs w:val="28"/>
              </w:rPr>
              <w:t>м</w:t>
            </w:r>
            <w:proofErr w:type="gramEnd"/>
            <w:r w:rsidRPr="00F6312E">
              <w:rPr>
                <w:rFonts w:ascii="Times New Roman" w:hAnsi="Times New Roman" w:cs="Times New Roman"/>
                <w:sz w:val="28"/>
                <w:szCs w:val="28"/>
              </w:rPr>
              <w:t>ө</w:t>
            </w:r>
          </w:p>
        </w:tc>
        <w:tc>
          <w:tcPr>
            <w:tcW w:w="709" w:type="dxa"/>
            <w:tcBorders>
              <w:left w:val="single" w:sz="4" w:space="0" w:color="auto"/>
              <w:bottom w:val="single" w:sz="4" w:space="0" w:color="auto"/>
              <w:right w:val="single" w:sz="4" w:space="0" w:color="auto"/>
            </w:tcBorders>
          </w:tcPr>
          <w:p w:rsidR="00CC77EF" w:rsidRPr="000207EB" w:rsidRDefault="00CC77EF" w:rsidP="00883257">
            <w:pPr>
              <w:pStyle w:val="tkTekst"/>
              <w:spacing w:after="0"/>
              <w:ind w:firstLine="0"/>
              <w:rPr>
                <w:rFonts w:ascii="Times New Roman" w:hAnsi="Times New Roman" w:cs="Times New Roman"/>
                <w:sz w:val="28"/>
                <w:szCs w:val="28"/>
                <w:lang w:val="ky-KG"/>
              </w:rPr>
            </w:pPr>
            <w:r>
              <w:rPr>
                <w:rFonts w:ascii="Times New Roman" w:hAnsi="Times New Roman" w:cs="Times New Roman"/>
                <w:sz w:val="28"/>
                <w:szCs w:val="28"/>
                <w:lang w:val="ky-KG"/>
              </w:rPr>
              <w:t>91</w:t>
            </w:r>
          </w:p>
        </w:tc>
        <w:tc>
          <w:tcPr>
            <w:tcW w:w="2410" w:type="dxa"/>
            <w:tcBorders>
              <w:left w:val="single" w:sz="4" w:space="0" w:color="auto"/>
              <w:bottom w:val="single" w:sz="4" w:space="0" w:color="auto"/>
              <w:right w:val="single" w:sz="4" w:space="0" w:color="auto"/>
            </w:tcBorders>
          </w:tcPr>
          <w:p w:rsidR="00CC77EF" w:rsidRPr="00183FE5" w:rsidRDefault="00CC77EF" w:rsidP="00883257">
            <w:pPr>
              <w:pStyle w:val="tkTekst"/>
              <w:spacing w:after="0"/>
              <w:ind w:firstLine="0"/>
              <w:rPr>
                <w:rFonts w:ascii="Times New Roman" w:hAnsi="Times New Roman" w:cs="Times New Roman"/>
                <w:b/>
                <w:sz w:val="28"/>
                <w:szCs w:val="28"/>
                <w:lang w:val="ky-KG"/>
              </w:rPr>
            </w:pPr>
            <w:r w:rsidRPr="00183FE5">
              <w:rPr>
                <w:rFonts w:ascii="Times New Roman" w:hAnsi="Times New Roman"/>
                <w:sz w:val="28"/>
                <w:szCs w:val="28"/>
                <w:lang w:val="ky-KG"/>
              </w:rPr>
              <w:t xml:space="preserve">Келишим жана арыздар боюнча элдин жашоосу жана ден соолугу, жаныбарлардын жана өсүмдүктөрдүн, айлана-чөйрөнүн  коопсуздугу үчүн, милдеттүү </w:t>
            </w:r>
            <w:r w:rsidRPr="00183FE5">
              <w:rPr>
                <w:rFonts w:ascii="Times New Roman" w:hAnsi="Times New Roman"/>
                <w:sz w:val="28"/>
                <w:szCs w:val="28"/>
                <w:lang w:val="ky-KG"/>
              </w:rPr>
              <w:lastRenderedPageBreak/>
              <w:t xml:space="preserve">шайкештик  бекитүүгө таандык тамак-аш жана айыл-арба азыктарына, эл керектөөөчү товарларга, күйүүчү-майлоочу майларга, машина куруучу, электротехникалык продукцияга шайкештик сертификатын берүү/ </w:t>
            </w:r>
            <w:r w:rsidRPr="00183FE5">
              <w:rPr>
                <w:rFonts w:ascii="Times New Roman" w:hAnsi="Times New Roman"/>
                <w:b/>
                <w:sz w:val="28"/>
                <w:szCs w:val="28"/>
                <w:lang w:val="ky-KG"/>
              </w:rPr>
              <w:t>шайкештик жөнүндө декларацияларды каттоо</w:t>
            </w:r>
            <w:r w:rsidRPr="00183FE5">
              <w:rPr>
                <w:rFonts w:ascii="Times New Roman" w:hAnsi="Times New Roman"/>
                <w:sz w:val="28"/>
                <w:szCs w:val="28"/>
                <w:lang w:val="ky-KG"/>
              </w:rPr>
              <w:t xml:space="preserve"> Мамлекеттик кызмат көрсөөтүүнүн бирдиктуу реестринин (тизмегинин)</w:t>
            </w:r>
          </w:p>
        </w:tc>
        <w:tc>
          <w:tcPr>
            <w:tcW w:w="1701" w:type="dxa"/>
            <w:tcBorders>
              <w:left w:val="single" w:sz="4" w:space="0" w:color="auto"/>
              <w:bottom w:val="single" w:sz="4" w:space="0" w:color="auto"/>
              <w:right w:val="single" w:sz="4" w:space="0" w:color="auto"/>
            </w:tcBorders>
          </w:tcPr>
          <w:p w:rsidR="00CC77EF" w:rsidRPr="00A934F7" w:rsidRDefault="00CC77EF" w:rsidP="00883257">
            <w:pPr>
              <w:tabs>
                <w:tab w:val="left" w:pos="851"/>
                <w:tab w:val="left" w:pos="8222"/>
              </w:tabs>
              <w:spacing w:after="0"/>
              <w:jc w:val="center"/>
              <w:rPr>
                <w:rFonts w:ascii="Times New Roman" w:eastAsia="Times New Roman" w:hAnsi="Times New Roman" w:cs="Times New Roman"/>
                <w:b/>
                <w:sz w:val="28"/>
                <w:szCs w:val="28"/>
              </w:rPr>
            </w:pPr>
            <w:r w:rsidRPr="00A934F7">
              <w:rPr>
                <w:rFonts w:ascii="Times New Roman" w:eastAsia="Times New Roman" w:hAnsi="Times New Roman" w:cs="Times New Roman"/>
                <w:b/>
                <w:sz w:val="28"/>
                <w:szCs w:val="28"/>
                <w:lang w:val="ky-KG"/>
              </w:rPr>
              <w:lastRenderedPageBreak/>
              <w:t>ЭКМ</w:t>
            </w:r>
          </w:p>
        </w:tc>
        <w:tc>
          <w:tcPr>
            <w:tcW w:w="1699" w:type="dxa"/>
            <w:tcBorders>
              <w:left w:val="single" w:sz="4" w:space="0" w:color="auto"/>
              <w:bottom w:val="single" w:sz="4" w:space="0" w:color="auto"/>
              <w:right w:val="single" w:sz="4" w:space="0" w:color="auto"/>
            </w:tcBorders>
          </w:tcPr>
          <w:p w:rsidR="00CC77EF" w:rsidRPr="00A934F7" w:rsidRDefault="00CC77EF" w:rsidP="00883257">
            <w:pPr>
              <w:tabs>
                <w:tab w:val="left" w:pos="851"/>
                <w:tab w:val="left" w:pos="8222"/>
              </w:tabs>
              <w:spacing w:after="0"/>
              <w:jc w:val="center"/>
              <w:rPr>
                <w:rFonts w:ascii="Times New Roman" w:eastAsia="Times New Roman" w:hAnsi="Times New Roman" w:cs="Times New Roman"/>
                <w:b/>
                <w:sz w:val="28"/>
                <w:szCs w:val="28"/>
              </w:rPr>
            </w:pPr>
            <w:r w:rsidRPr="00A934F7">
              <w:rPr>
                <w:rFonts w:ascii="Times New Roman" w:eastAsia="Times New Roman" w:hAnsi="Times New Roman" w:cs="Times New Roman"/>
                <w:b/>
                <w:sz w:val="28"/>
                <w:szCs w:val="28"/>
                <w:lang w:val="ky-KG"/>
              </w:rPr>
              <w:t>ЭКМ</w:t>
            </w:r>
          </w:p>
        </w:tc>
        <w:tc>
          <w:tcPr>
            <w:tcW w:w="1695" w:type="dxa"/>
            <w:tcBorders>
              <w:left w:val="single" w:sz="4" w:space="0" w:color="auto"/>
              <w:bottom w:val="single" w:sz="4" w:space="0" w:color="auto"/>
              <w:right w:val="single" w:sz="4" w:space="0" w:color="auto"/>
            </w:tcBorders>
          </w:tcPr>
          <w:p w:rsidR="00CC77EF" w:rsidRPr="000207EB" w:rsidRDefault="00CC77EF" w:rsidP="00883257">
            <w:pPr>
              <w:pStyle w:val="tkTekst"/>
              <w:spacing w:after="0"/>
              <w:ind w:firstLine="0"/>
              <w:rPr>
                <w:rFonts w:ascii="Times New Roman" w:hAnsi="Times New Roman" w:cs="Times New Roman"/>
                <w:sz w:val="28"/>
                <w:szCs w:val="28"/>
              </w:rPr>
            </w:pPr>
            <w:r w:rsidRPr="000207EB">
              <w:rPr>
                <w:rFonts w:ascii="Times New Roman" w:hAnsi="Times New Roman" w:cs="Times New Roman"/>
                <w:sz w:val="28"/>
                <w:szCs w:val="28"/>
              </w:rPr>
              <w:t>Акы төлөнө</w:t>
            </w:r>
            <w:proofErr w:type="gramStart"/>
            <w:r w:rsidRPr="000207EB">
              <w:rPr>
                <w:rFonts w:ascii="Times New Roman" w:hAnsi="Times New Roman" w:cs="Times New Roman"/>
                <w:sz w:val="28"/>
                <w:szCs w:val="28"/>
              </w:rPr>
              <w:t>т</w:t>
            </w:r>
            <w:proofErr w:type="gramEnd"/>
          </w:p>
        </w:tc>
      </w:tr>
      <w:tr w:rsidR="00CC77EF" w:rsidRPr="00C96915" w:rsidTr="000715B7">
        <w:trPr>
          <w:trHeight w:val="456"/>
        </w:trPr>
        <w:tc>
          <w:tcPr>
            <w:tcW w:w="15593" w:type="dxa"/>
            <w:gridSpan w:val="11"/>
            <w:tcBorders>
              <w:top w:val="single" w:sz="4" w:space="0" w:color="auto"/>
              <w:left w:val="single" w:sz="4" w:space="0" w:color="auto"/>
              <w:bottom w:val="single" w:sz="4" w:space="0" w:color="auto"/>
              <w:right w:val="single" w:sz="8" w:space="0" w:color="auto"/>
            </w:tcBorders>
          </w:tcPr>
          <w:p w:rsidR="00CC77EF" w:rsidRPr="00706B6C" w:rsidRDefault="00CC77EF" w:rsidP="00883257">
            <w:pPr>
              <w:tabs>
                <w:tab w:val="left" w:pos="851"/>
                <w:tab w:val="left" w:pos="8222"/>
              </w:tabs>
              <w:spacing w:after="0"/>
              <w:jc w:val="center"/>
              <w:rPr>
                <w:rFonts w:ascii="Times New Roman" w:hAnsi="Times New Roman"/>
                <w:sz w:val="28"/>
                <w:szCs w:val="28"/>
              </w:rPr>
            </w:pPr>
            <w:r w:rsidRPr="00706B6C">
              <w:rPr>
                <w:rFonts w:ascii="Times New Roman" w:hAnsi="Times New Roman"/>
                <w:bCs/>
                <w:sz w:val="28"/>
                <w:szCs w:val="28"/>
              </w:rPr>
              <w:lastRenderedPageBreak/>
              <w:t>6. Маалымат менен камсыздоо тейлөөлө</w:t>
            </w:r>
            <w:proofErr w:type="gramStart"/>
            <w:r w:rsidRPr="00706B6C">
              <w:rPr>
                <w:rFonts w:ascii="Times New Roman" w:hAnsi="Times New Roman"/>
                <w:bCs/>
                <w:sz w:val="28"/>
                <w:szCs w:val="28"/>
              </w:rPr>
              <w:t>р</w:t>
            </w:r>
            <w:proofErr w:type="gramEnd"/>
            <w:r w:rsidRPr="00706B6C">
              <w:rPr>
                <w:rFonts w:ascii="Times New Roman" w:hAnsi="Times New Roman"/>
                <w:bCs/>
                <w:sz w:val="28"/>
                <w:szCs w:val="28"/>
              </w:rPr>
              <w:t>ү</w:t>
            </w:r>
          </w:p>
        </w:tc>
      </w:tr>
      <w:tr w:rsidR="00CC77EF" w:rsidRPr="00C96915" w:rsidTr="000715B7">
        <w:trPr>
          <w:trHeight w:val="1683"/>
        </w:trPr>
        <w:tc>
          <w:tcPr>
            <w:tcW w:w="709" w:type="dxa"/>
            <w:tcBorders>
              <w:top w:val="single" w:sz="4" w:space="0" w:color="auto"/>
              <w:left w:val="single" w:sz="4" w:space="0" w:color="auto"/>
              <w:bottom w:val="single" w:sz="4" w:space="0" w:color="auto"/>
              <w:right w:val="single" w:sz="4" w:space="0" w:color="auto"/>
            </w:tcBorders>
          </w:tcPr>
          <w:p w:rsidR="00CC77EF" w:rsidRPr="004B35E2" w:rsidRDefault="00CC77EF" w:rsidP="00883257">
            <w:pPr>
              <w:pStyle w:val="tkTablica"/>
              <w:spacing w:after="0"/>
              <w:jc w:val="center"/>
              <w:rPr>
                <w:rFonts w:ascii="Times New Roman" w:hAnsi="Times New Roman" w:cs="Times New Roman"/>
                <w:sz w:val="28"/>
                <w:szCs w:val="28"/>
                <w:lang w:val="ky-KG"/>
              </w:rPr>
            </w:pPr>
            <w:r w:rsidRPr="004B35E2">
              <w:rPr>
                <w:rFonts w:ascii="Times New Roman" w:hAnsi="Times New Roman" w:cs="Times New Roman"/>
                <w:sz w:val="28"/>
                <w:szCs w:val="28"/>
                <w:lang w:val="ky-KG"/>
              </w:rPr>
              <w:t>34</w:t>
            </w:r>
          </w:p>
        </w:tc>
        <w:tc>
          <w:tcPr>
            <w:tcW w:w="2558" w:type="dxa"/>
            <w:tcBorders>
              <w:top w:val="single" w:sz="4" w:space="0" w:color="auto"/>
              <w:left w:val="nil"/>
              <w:bottom w:val="single" w:sz="8" w:space="0" w:color="auto"/>
              <w:right w:val="single" w:sz="8" w:space="0" w:color="auto"/>
            </w:tcBorders>
          </w:tcPr>
          <w:p w:rsidR="00CC77EF" w:rsidRPr="004B35E2" w:rsidRDefault="00CC77EF" w:rsidP="00883257">
            <w:pPr>
              <w:pStyle w:val="tkTablica"/>
              <w:spacing w:after="0"/>
              <w:rPr>
                <w:rFonts w:ascii="Times New Roman" w:hAnsi="Times New Roman" w:cs="Times New Roman"/>
                <w:sz w:val="28"/>
                <w:szCs w:val="28"/>
                <w:lang w:val="ky-KG"/>
              </w:rPr>
            </w:pPr>
            <w:r w:rsidRPr="004B35E2">
              <w:rPr>
                <w:rFonts w:ascii="Times New Roman" w:hAnsi="Times New Roman" w:cs="Times New Roman"/>
                <w:sz w:val="28"/>
                <w:szCs w:val="28"/>
                <w:lang w:val="ky-KG"/>
              </w:rPr>
              <w:t>Көлмөлөрдө жана алардын участокторунда ышкыбоздук жана спорттук балык уулоону өткөрүү үчүн маалымат берүү</w:t>
            </w:r>
          </w:p>
        </w:tc>
        <w:tc>
          <w:tcPr>
            <w:tcW w:w="1418" w:type="dxa"/>
            <w:gridSpan w:val="2"/>
            <w:tcBorders>
              <w:top w:val="single" w:sz="4" w:space="0" w:color="auto"/>
              <w:left w:val="nil"/>
              <w:bottom w:val="single" w:sz="8" w:space="0" w:color="auto"/>
              <w:right w:val="single" w:sz="8" w:space="0" w:color="auto"/>
            </w:tcBorders>
          </w:tcPr>
          <w:p w:rsidR="00CC77EF" w:rsidRPr="004B35E2" w:rsidRDefault="00CC77EF" w:rsidP="00883257">
            <w:pPr>
              <w:pStyle w:val="tkTablica"/>
              <w:spacing w:after="0"/>
              <w:jc w:val="center"/>
              <w:rPr>
                <w:rFonts w:ascii="Times New Roman" w:hAnsi="Times New Roman" w:cs="Times New Roman"/>
                <w:sz w:val="28"/>
                <w:szCs w:val="28"/>
                <w:lang w:val="ky-KG"/>
              </w:rPr>
            </w:pPr>
            <w:r w:rsidRPr="004B35E2">
              <w:rPr>
                <w:rFonts w:ascii="Times New Roman" w:hAnsi="Times New Roman" w:cs="Times New Roman"/>
                <w:sz w:val="28"/>
                <w:szCs w:val="28"/>
                <w:lang w:val="ky-KG"/>
              </w:rPr>
              <w:t>АЧТММ</w:t>
            </w:r>
          </w:p>
        </w:tc>
        <w:tc>
          <w:tcPr>
            <w:tcW w:w="1277" w:type="dxa"/>
            <w:tcBorders>
              <w:top w:val="single" w:sz="4" w:space="0" w:color="auto"/>
              <w:left w:val="nil"/>
              <w:bottom w:val="single" w:sz="8" w:space="0" w:color="auto"/>
              <w:right w:val="single" w:sz="8" w:space="0" w:color="auto"/>
            </w:tcBorders>
          </w:tcPr>
          <w:p w:rsidR="00CC77EF" w:rsidRPr="004B35E2" w:rsidRDefault="00CC77EF" w:rsidP="00883257">
            <w:pPr>
              <w:pStyle w:val="tkTablica"/>
              <w:spacing w:after="0"/>
              <w:jc w:val="center"/>
              <w:rPr>
                <w:rFonts w:ascii="Times New Roman" w:hAnsi="Times New Roman" w:cs="Times New Roman"/>
                <w:sz w:val="28"/>
                <w:szCs w:val="28"/>
                <w:lang w:val="ky-KG"/>
              </w:rPr>
            </w:pPr>
            <w:r w:rsidRPr="004B35E2">
              <w:rPr>
                <w:rFonts w:ascii="Times New Roman" w:hAnsi="Times New Roman" w:cs="Times New Roman"/>
                <w:sz w:val="28"/>
                <w:szCs w:val="28"/>
                <w:lang w:val="ky-KG"/>
              </w:rPr>
              <w:t>АЧТММ</w:t>
            </w:r>
          </w:p>
        </w:tc>
        <w:tc>
          <w:tcPr>
            <w:tcW w:w="1417" w:type="dxa"/>
            <w:tcBorders>
              <w:top w:val="single" w:sz="4" w:space="0" w:color="auto"/>
              <w:left w:val="nil"/>
              <w:bottom w:val="single" w:sz="8" w:space="0" w:color="auto"/>
              <w:right w:val="single" w:sz="8" w:space="0" w:color="auto"/>
            </w:tcBorders>
          </w:tcPr>
          <w:p w:rsidR="00CC77EF" w:rsidRPr="004B35E2" w:rsidRDefault="00CC77EF" w:rsidP="00883257">
            <w:pPr>
              <w:pStyle w:val="tkTablica"/>
              <w:spacing w:after="0"/>
              <w:jc w:val="center"/>
              <w:rPr>
                <w:rFonts w:ascii="Times New Roman" w:hAnsi="Times New Roman" w:cs="Times New Roman"/>
                <w:sz w:val="28"/>
                <w:szCs w:val="28"/>
                <w:lang w:val="ky-KG"/>
              </w:rPr>
            </w:pPr>
            <w:r w:rsidRPr="004B35E2">
              <w:rPr>
                <w:rFonts w:ascii="Times New Roman" w:hAnsi="Times New Roman" w:cs="Times New Roman"/>
                <w:sz w:val="28"/>
                <w:szCs w:val="28"/>
                <w:lang w:val="ky-KG"/>
              </w:rPr>
              <w:t>Акы төлөнөт</w:t>
            </w:r>
          </w:p>
        </w:tc>
        <w:tc>
          <w:tcPr>
            <w:tcW w:w="709" w:type="dxa"/>
            <w:tcBorders>
              <w:top w:val="single" w:sz="4" w:space="0" w:color="auto"/>
              <w:left w:val="single" w:sz="8" w:space="0" w:color="auto"/>
              <w:bottom w:val="single" w:sz="8" w:space="0" w:color="auto"/>
              <w:right w:val="single" w:sz="8" w:space="0" w:color="auto"/>
            </w:tcBorders>
          </w:tcPr>
          <w:p w:rsidR="00CC77EF" w:rsidRPr="00227F26" w:rsidRDefault="00CC77EF" w:rsidP="00883257">
            <w:pPr>
              <w:pStyle w:val="tkTekst"/>
              <w:spacing w:after="0"/>
              <w:ind w:firstLine="0"/>
              <w:rPr>
                <w:rFonts w:ascii="Times New Roman" w:hAnsi="Times New Roman" w:cs="Times New Roman"/>
                <w:sz w:val="28"/>
                <w:szCs w:val="28"/>
                <w:lang w:val="ky-KG"/>
              </w:rPr>
            </w:pPr>
            <w:r>
              <w:rPr>
                <w:rFonts w:ascii="Times New Roman" w:hAnsi="Times New Roman" w:cs="Times New Roman"/>
                <w:sz w:val="28"/>
                <w:szCs w:val="28"/>
                <w:lang w:val="ky-KG"/>
              </w:rPr>
              <w:t>34</w:t>
            </w:r>
          </w:p>
        </w:tc>
        <w:tc>
          <w:tcPr>
            <w:tcW w:w="2410" w:type="dxa"/>
            <w:tcBorders>
              <w:top w:val="single" w:sz="4" w:space="0" w:color="auto"/>
              <w:left w:val="nil"/>
              <w:bottom w:val="single" w:sz="8" w:space="0" w:color="auto"/>
              <w:right w:val="single" w:sz="8" w:space="0" w:color="auto"/>
            </w:tcBorders>
          </w:tcPr>
          <w:p w:rsidR="00CC77EF" w:rsidRPr="007A32CD" w:rsidRDefault="00CC77EF" w:rsidP="00883257">
            <w:pPr>
              <w:pStyle w:val="tkTekst"/>
              <w:spacing w:after="0"/>
              <w:ind w:firstLine="0"/>
              <w:rPr>
                <w:rFonts w:ascii="Times New Roman" w:hAnsi="Times New Roman" w:cs="Times New Roman"/>
                <w:b/>
                <w:sz w:val="28"/>
                <w:szCs w:val="28"/>
                <w:lang w:val="ky-KG"/>
              </w:rPr>
            </w:pPr>
            <w:r w:rsidRPr="007A32CD">
              <w:rPr>
                <w:rFonts w:ascii="Times New Roman" w:hAnsi="Times New Roman" w:cs="Times New Roman"/>
                <w:b/>
                <w:sz w:val="28"/>
                <w:szCs w:val="28"/>
                <w:lang w:val="ky-KG"/>
              </w:rPr>
              <w:t>Дарыяларда, суу сактагычтарда жана алардын тилкелеринде ышкыбоздук жана спорттук балык уулоо үчүн маалымат берүү</w:t>
            </w:r>
          </w:p>
        </w:tc>
        <w:tc>
          <w:tcPr>
            <w:tcW w:w="1701" w:type="dxa"/>
            <w:tcBorders>
              <w:top w:val="single" w:sz="4" w:space="0" w:color="auto"/>
              <w:left w:val="nil"/>
              <w:bottom w:val="single" w:sz="8" w:space="0" w:color="auto"/>
              <w:right w:val="single" w:sz="8" w:space="0" w:color="auto"/>
            </w:tcBorders>
          </w:tcPr>
          <w:p w:rsidR="00CC77EF" w:rsidRPr="007A32CD" w:rsidRDefault="00CC77EF" w:rsidP="00883257">
            <w:pPr>
              <w:pStyle w:val="tkTekst"/>
              <w:spacing w:after="0"/>
              <w:ind w:firstLine="0"/>
              <w:jc w:val="center"/>
              <w:rPr>
                <w:rFonts w:ascii="Times New Roman" w:hAnsi="Times New Roman" w:cs="Times New Roman"/>
                <w:b/>
                <w:sz w:val="28"/>
                <w:szCs w:val="28"/>
              </w:rPr>
            </w:pPr>
            <w:r w:rsidRPr="007A32CD">
              <w:rPr>
                <w:rFonts w:ascii="Times New Roman" w:hAnsi="Times New Roman" w:cs="Times New Roman"/>
                <w:b/>
                <w:sz w:val="28"/>
                <w:szCs w:val="28"/>
                <w:lang w:val="ky-KG"/>
              </w:rPr>
              <w:t>АЧМ</w:t>
            </w:r>
          </w:p>
        </w:tc>
        <w:tc>
          <w:tcPr>
            <w:tcW w:w="1699" w:type="dxa"/>
            <w:tcBorders>
              <w:top w:val="single" w:sz="4" w:space="0" w:color="auto"/>
              <w:left w:val="nil"/>
              <w:bottom w:val="single" w:sz="8" w:space="0" w:color="auto"/>
              <w:right w:val="single" w:sz="8" w:space="0" w:color="auto"/>
            </w:tcBorders>
          </w:tcPr>
          <w:p w:rsidR="00CC77EF" w:rsidRPr="007A32CD" w:rsidRDefault="00CC77EF" w:rsidP="00883257">
            <w:pPr>
              <w:pStyle w:val="tkTekst"/>
              <w:spacing w:after="0"/>
              <w:ind w:firstLine="0"/>
              <w:jc w:val="center"/>
              <w:rPr>
                <w:rFonts w:ascii="Times New Roman" w:hAnsi="Times New Roman" w:cs="Times New Roman"/>
                <w:b/>
                <w:sz w:val="28"/>
                <w:szCs w:val="28"/>
              </w:rPr>
            </w:pPr>
            <w:r w:rsidRPr="007A32CD">
              <w:rPr>
                <w:rFonts w:ascii="Times New Roman" w:hAnsi="Times New Roman" w:cs="Times New Roman"/>
                <w:b/>
                <w:sz w:val="28"/>
                <w:szCs w:val="28"/>
                <w:lang w:val="ky-KG"/>
              </w:rPr>
              <w:t>АЧМ</w:t>
            </w:r>
          </w:p>
        </w:tc>
        <w:tc>
          <w:tcPr>
            <w:tcW w:w="1695" w:type="dxa"/>
            <w:tcBorders>
              <w:top w:val="single" w:sz="4" w:space="0" w:color="auto"/>
              <w:left w:val="nil"/>
              <w:bottom w:val="single" w:sz="8" w:space="0" w:color="auto"/>
              <w:right w:val="single" w:sz="8" w:space="0" w:color="auto"/>
            </w:tcBorders>
          </w:tcPr>
          <w:p w:rsidR="00CC77EF" w:rsidRPr="00227F26" w:rsidRDefault="00CC77EF" w:rsidP="00883257">
            <w:pPr>
              <w:pStyle w:val="tkTekst"/>
              <w:spacing w:after="0"/>
              <w:ind w:firstLine="0"/>
              <w:rPr>
                <w:rFonts w:ascii="Times New Roman" w:hAnsi="Times New Roman" w:cs="Times New Roman"/>
                <w:sz w:val="28"/>
                <w:szCs w:val="28"/>
              </w:rPr>
            </w:pPr>
            <w:r w:rsidRPr="00227F26">
              <w:rPr>
                <w:rFonts w:ascii="Times New Roman" w:hAnsi="Times New Roman" w:cs="Times New Roman"/>
                <w:sz w:val="28"/>
                <w:szCs w:val="28"/>
              </w:rPr>
              <w:t>Акы төлөнө</w:t>
            </w:r>
            <w:proofErr w:type="gramStart"/>
            <w:r w:rsidRPr="00227F26">
              <w:rPr>
                <w:rFonts w:ascii="Times New Roman" w:hAnsi="Times New Roman" w:cs="Times New Roman"/>
                <w:sz w:val="28"/>
                <w:szCs w:val="28"/>
              </w:rPr>
              <w:t>т</w:t>
            </w:r>
            <w:proofErr w:type="gramEnd"/>
          </w:p>
        </w:tc>
      </w:tr>
      <w:tr w:rsidR="00CC77EF" w:rsidRPr="00C96915" w:rsidTr="00250EA2">
        <w:trPr>
          <w:trHeight w:val="1683"/>
        </w:trPr>
        <w:tc>
          <w:tcPr>
            <w:tcW w:w="709" w:type="dxa"/>
            <w:tcBorders>
              <w:top w:val="single" w:sz="4" w:space="0" w:color="auto"/>
              <w:left w:val="single" w:sz="4" w:space="0" w:color="auto"/>
              <w:bottom w:val="single" w:sz="4" w:space="0" w:color="auto"/>
              <w:right w:val="single" w:sz="4" w:space="0" w:color="auto"/>
            </w:tcBorders>
          </w:tcPr>
          <w:p w:rsidR="00CC77EF" w:rsidRPr="004B35E2" w:rsidRDefault="00CC77EF" w:rsidP="00883257">
            <w:pPr>
              <w:pStyle w:val="tkTablica"/>
              <w:spacing w:after="0"/>
              <w:jc w:val="center"/>
              <w:rPr>
                <w:rFonts w:ascii="Times New Roman" w:hAnsi="Times New Roman" w:cs="Times New Roman"/>
                <w:sz w:val="28"/>
                <w:szCs w:val="28"/>
                <w:lang w:val="ky-KG"/>
              </w:rPr>
            </w:pPr>
            <w:r w:rsidRPr="004B35E2">
              <w:rPr>
                <w:rFonts w:ascii="Times New Roman" w:hAnsi="Times New Roman" w:cs="Times New Roman"/>
                <w:sz w:val="28"/>
                <w:szCs w:val="28"/>
                <w:lang w:val="ky-KG"/>
              </w:rPr>
              <w:t>35</w:t>
            </w:r>
          </w:p>
        </w:tc>
        <w:tc>
          <w:tcPr>
            <w:tcW w:w="2558" w:type="dxa"/>
            <w:tcBorders>
              <w:top w:val="single" w:sz="4" w:space="0" w:color="auto"/>
              <w:left w:val="nil"/>
              <w:bottom w:val="single" w:sz="8" w:space="0" w:color="auto"/>
              <w:right w:val="single" w:sz="8" w:space="0" w:color="auto"/>
            </w:tcBorders>
          </w:tcPr>
          <w:p w:rsidR="00CC77EF" w:rsidRPr="004B35E2" w:rsidRDefault="00CC77EF" w:rsidP="00883257">
            <w:pPr>
              <w:pStyle w:val="tkTablica"/>
              <w:spacing w:after="0"/>
              <w:rPr>
                <w:rFonts w:ascii="Times New Roman" w:hAnsi="Times New Roman" w:cs="Times New Roman"/>
                <w:sz w:val="28"/>
                <w:szCs w:val="28"/>
                <w:lang w:val="ky-KG"/>
              </w:rPr>
            </w:pPr>
            <w:r w:rsidRPr="004B35E2">
              <w:rPr>
                <w:rFonts w:ascii="Times New Roman" w:hAnsi="Times New Roman" w:cs="Times New Roman"/>
                <w:sz w:val="28"/>
                <w:szCs w:val="28"/>
                <w:lang w:val="ky-KG"/>
              </w:rPr>
              <w:t>Балык уулоо, балыкчылык жана балык запастарын өстүрүү максатында көлмө-сууларды, балык уулоочу участокторду жана көлмөлөрдү пайдаланууга берүү үчүн документтердин тобун даярдоо</w:t>
            </w:r>
          </w:p>
        </w:tc>
        <w:tc>
          <w:tcPr>
            <w:tcW w:w="1412" w:type="dxa"/>
            <w:tcBorders>
              <w:top w:val="single" w:sz="4" w:space="0" w:color="auto"/>
              <w:left w:val="nil"/>
              <w:bottom w:val="single" w:sz="8" w:space="0" w:color="auto"/>
              <w:right w:val="single" w:sz="8" w:space="0" w:color="auto"/>
            </w:tcBorders>
          </w:tcPr>
          <w:p w:rsidR="00CC77EF" w:rsidRPr="004B35E2" w:rsidRDefault="00CC77EF" w:rsidP="00883257">
            <w:pPr>
              <w:pStyle w:val="tkTablica"/>
              <w:spacing w:after="0"/>
              <w:jc w:val="center"/>
              <w:rPr>
                <w:rFonts w:ascii="Times New Roman" w:hAnsi="Times New Roman" w:cs="Times New Roman"/>
                <w:sz w:val="28"/>
                <w:szCs w:val="28"/>
                <w:lang w:val="ky-KG"/>
              </w:rPr>
            </w:pPr>
            <w:r w:rsidRPr="004B35E2">
              <w:rPr>
                <w:rFonts w:ascii="Times New Roman" w:hAnsi="Times New Roman" w:cs="Times New Roman"/>
                <w:sz w:val="28"/>
                <w:szCs w:val="28"/>
                <w:lang w:val="ky-KG"/>
              </w:rPr>
              <w:t>АЧТММ</w:t>
            </w:r>
          </w:p>
        </w:tc>
        <w:tc>
          <w:tcPr>
            <w:tcW w:w="1283" w:type="dxa"/>
            <w:gridSpan w:val="2"/>
            <w:tcBorders>
              <w:top w:val="single" w:sz="4" w:space="0" w:color="auto"/>
              <w:left w:val="nil"/>
              <w:bottom w:val="single" w:sz="8" w:space="0" w:color="auto"/>
              <w:right w:val="single" w:sz="8" w:space="0" w:color="auto"/>
            </w:tcBorders>
          </w:tcPr>
          <w:p w:rsidR="00CC77EF" w:rsidRPr="004B35E2" w:rsidRDefault="00CC77EF" w:rsidP="00883257">
            <w:pPr>
              <w:pStyle w:val="tkTablica"/>
              <w:spacing w:after="0"/>
              <w:jc w:val="center"/>
              <w:rPr>
                <w:rFonts w:ascii="Times New Roman" w:hAnsi="Times New Roman" w:cs="Times New Roman"/>
                <w:sz w:val="28"/>
                <w:szCs w:val="28"/>
                <w:lang w:val="ky-KG"/>
              </w:rPr>
            </w:pPr>
            <w:r w:rsidRPr="004B35E2">
              <w:rPr>
                <w:rFonts w:ascii="Times New Roman" w:hAnsi="Times New Roman" w:cs="Times New Roman"/>
                <w:sz w:val="28"/>
                <w:szCs w:val="28"/>
                <w:lang w:val="ky-KG"/>
              </w:rPr>
              <w:t>АЧТММ</w:t>
            </w:r>
          </w:p>
        </w:tc>
        <w:tc>
          <w:tcPr>
            <w:tcW w:w="1417" w:type="dxa"/>
            <w:tcBorders>
              <w:top w:val="single" w:sz="4" w:space="0" w:color="auto"/>
              <w:left w:val="nil"/>
              <w:bottom w:val="single" w:sz="8" w:space="0" w:color="auto"/>
              <w:right w:val="single" w:sz="8" w:space="0" w:color="auto"/>
            </w:tcBorders>
          </w:tcPr>
          <w:p w:rsidR="00CC77EF" w:rsidRPr="004B35E2" w:rsidRDefault="00CC77EF" w:rsidP="00883257">
            <w:pPr>
              <w:pStyle w:val="tkTablica"/>
              <w:spacing w:after="0"/>
              <w:jc w:val="center"/>
              <w:rPr>
                <w:rFonts w:ascii="Times New Roman" w:hAnsi="Times New Roman" w:cs="Times New Roman"/>
                <w:sz w:val="28"/>
                <w:szCs w:val="28"/>
                <w:lang w:val="ky-KG"/>
              </w:rPr>
            </w:pPr>
            <w:r w:rsidRPr="004B35E2">
              <w:rPr>
                <w:rFonts w:ascii="Times New Roman" w:hAnsi="Times New Roman" w:cs="Times New Roman"/>
                <w:sz w:val="28"/>
                <w:szCs w:val="28"/>
                <w:lang w:val="ky-KG"/>
              </w:rPr>
              <w:t>Акы төлөнөт</w:t>
            </w:r>
          </w:p>
        </w:tc>
        <w:tc>
          <w:tcPr>
            <w:tcW w:w="709" w:type="dxa"/>
            <w:tcBorders>
              <w:top w:val="single" w:sz="4" w:space="0" w:color="auto"/>
              <w:left w:val="single" w:sz="8" w:space="0" w:color="auto"/>
              <w:bottom w:val="single" w:sz="8" w:space="0" w:color="auto"/>
              <w:right w:val="single" w:sz="8" w:space="0" w:color="auto"/>
            </w:tcBorders>
          </w:tcPr>
          <w:p w:rsidR="00CC77EF" w:rsidRDefault="00CC77EF" w:rsidP="00883257">
            <w:pPr>
              <w:pStyle w:val="tkTekst"/>
              <w:spacing w:after="0"/>
              <w:ind w:firstLine="0"/>
              <w:rPr>
                <w:rFonts w:ascii="Times New Roman" w:hAnsi="Times New Roman" w:cs="Times New Roman"/>
                <w:sz w:val="28"/>
                <w:szCs w:val="28"/>
                <w:lang w:val="ky-KG"/>
              </w:rPr>
            </w:pPr>
            <w:r>
              <w:rPr>
                <w:rFonts w:ascii="Times New Roman" w:hAnsi="Times New Roman" w:cs="Times New Roman"/>
                <w:sz w:val="28"/>
                <w:szCs w:val="28"/>
                <w:lang w:val="ky-KG"/>
              </w:rPr>
              <w:t>35</w:t>
            </w:r>
          </w:p>
        </w:tc>
        <w:tc>
          <w:tcPr>
            <w:tcW w:w="2410" w:type="dxa"/>
            <w:tcBorders>
              <w:top w:val="single" w:sz="4" w:space="0" w:color="auto"/>
              <w:left w:val="nil"/>
              <w:bottom w:val="single" w:sz="8" w:space="0" w:color="auto"/>
              <w:right w:val="single" w:sz="8" w:space="0" w:color="auto"/>
            </w:tcBorders>
          </w:tcPr>
          <w:p w:rsidR="00CC77EF" w:rsidRPr="007A32CD" w:rsidRDefault="00CC77EF" w:rsidP="00883257">
            <w:pPr>
              <w:pStyle w:val="tkTekst"/>
              <w:spacing w:after="0"/>
              <w:ind w:firstLine="0"/>
              <w:rPr>
                <w:rFonts w:ascii="Times New Roman" w:hAnsi="Times New Roman" w:cs="Times New Roman"/>
                <w:b/>
                <w:sz w:val="28"/>
                <w:szCs w:val="28"/>
                <w:lang w:val="ky-KG"/>
              </w:rPr>
            </w:pPr>
            <w:r w:rsidRPr="007A32CD">
              <w:rPr>
                <w:rFonts w:ascii="Times New Roman" w:hAnsi="Times New Roman" w:cs="Times New Roman"/>
                <w:b/>
                <w:sz w:val="28"/>
                <w:szCs w:val="28"/>
                <w:lang w:val="ky-KG"/>
              </w:rPr>
              <w:t>Аквакультураны уюштуруу жана алып баруу үчүн документтердин топтомун даярдоо (көлмө, бассейн, садок, жайыт, рекреационндуу)</w:t>
            </w:r>
          </w:p>
        </w:tc>
        <w:tc>
          <w:tcPr>
            <w:tcW w:w="1701" w:type="dxa"/>
            <w:tcBorders>
              <w:top w:val="single" w:sz="4" w:space="0" w:color="auto"/>
              <w:left w:val="nil"/>
              <w:bottom w:val="single" w:sz="8" w:space="0" w:color="auto"/>
              <w:right w:val="single" w:sz="8" w:space="0" w:color="auto"/>
            </w:tcBorders>
          </w:tcPr>
          <w:p w:rsidR="00CC77EF" w:rsidRPr="007A32CD" w:rsidRDefault="00CC77EF" w:rsidP="00883257">
            <w:pPr>
              <w:pStyle w:val="tkTekst"/>
              <w:spacing w:after="0"/>
              <w:ind w:firstLine="0"/>
              <w:jc w:val="center"/>
              <w:rPr>
                <w:rFonts w:ascii="Times New Roman" w:hAnsi="Times New Roman" w:cs="Times New Roman"/>
                <w:b/>
                <w:sz w:val="28"/>
                <w:szCs w:val="28"/>
              </w:rPr>
            </w:pPr>
            <w:r w:rsidRPr="007A32CD">
              <w:rPr>
                <w:rFonts w:ascii="Times New Roman" w:hAnsi="Times New Roman" w:cs="Times New Roman"/>
                <w:b/>
                <w:sz w:val="28"/>
                <w:szCs w:val="28"/>
                <w:lang w:val="ky-KG"/>
              </w:rPr>
              <w:t>АЧМ</w:t>
            </w:r>
          </w:p>
        </w:tc>
        <w:tc>
          <w:tcPr>
            <w:tcW w:w="1699" w:type="dxa"/>
            <w:tcBorders>
              <w:top w:val="single" w:sz="4" w:space="0" w:color="auto"/>
              <w:left w:val="nil"/>
              <w:bottom w:val="single" w:sz="8" w:space="0" w:color="auto"/>
              <w:right w:val="single" w:sz="8" w:space="0" w:color="auto"/>
            </w:tcBorders>
          </w:tcPr>
          <w:p w:rsidR="00CC77EF" w:rsidRPr="007A32CD" w:rsidRDefault="00CC77EF" w:rsidP="00883257">
            <w:pPr>
              <w:pStyle w:val="tkTekst"/>
              <w:spacing w:after="0"/>
              <w:ind w:firstLine="0"/>
              <w:jc w:val="center"/>
              <w:rPr>
                <w:rFonts w:ascii="Times New Roman" w:hAnsi="Times New Roman" w:cs="Times New Roman"/>
                <w:b/>
                <w:sz w:val="28"/>
                <w:szCs w:val="28"/>
              </w:rPr>
            </w:pPr>
            <w:r w:rsidRPr="007A32CD">
              <w:rPr>
                <w:rFonts w:ascii="Times New Roman" w:hAnsi="Times New Roman" w:cs="Times New Roman"/>
                <w:b/>
                <w:sz w:val="28"/>
                <w:szCs w:val="28"/>
                <w:lang w:val="ky-KG"/>
              </w:rPr>
              <w:t>АЧМ</w:t>
            </w:r>
          </w:p>
        </w:tc>
        <w:tc>
          <w:tcPr>
            <w:tcW w:w="1695" w:type="dxa"/>
            <w:tcBorders>
              <w:top w:val="single" w:sz="4" w:space="0" w:color="auto"/>
              <w:left w:val="nil"/>
              <w:bottom w:val="single" w:sz="8" w:space="0" w:color="auto"/>
              <w:right w:val="single" w:sz="8" w:space="0" w:color="auto"/>
            </w:tcBorders>
          </w:tcPr>
          <w:p w:rsidR="00CC77EF" w:rsidRPr="00227F26" w:rsidRDefault="00CC77EF" w:rsidP="00883257">
            <w:pPr>
              <w:pStyle w:val="tkTekst"/>
              <w:spacing w:after="0"/>
              <w:ind w:firstLine="0"/>
              <w:rPr>
                <w:rFonts w:ascii="Times New Roman" w:hAnsi="Times New Roman" w:cs="Times New Roman"/>
                <w:sz w:val="28"/>
                <w:szCs w:val="28"/>
              </w:rPr>
            </w:pPr>
            <w:r w:rsidRPr="00227F26">
              <w:rPr>
                <w:rFonts w:ascii="Times New Roman" w:hAnsi="Times New Roman" w:cs="Times New Roman"/>
                <w:sz w:val="28"/>
                <w:szCs w:val="28"/>
              </w:rPr>
              <w:t>Акы төлөнө</w:t>
            </w:r>
            <w:proofErr w:type="gramStart"/>
            <w:r w:rsidRPr="00227F26">
              <w:rPr>
                <w:rFonts w:ascii="Times New Roman" w:hAnsi="Times New Roman" w:cs="Times New Roman"/>
                <w:sz w:val="28"/>
                <w:szCs w:val="28"/>
              </w:rPr>
              <w:t>т</w:t>
            </w:r>
            <w:proofErr w:type="gramEnd"/>
          </w:p>
        </w:tc>
      </w:tr>
      <w:tr w:rsidR="00CC77EF" w:rsidRPr="00C96915" w:rsidTr="000715B7">
        <w:trPr>
          <w:trHeight w:val="452"/>
        </w:trPr>
        <w:tc>
          <w:tcPr>
            <w:tcW w:w="15593" w:type="dxa"/>
            <w:gridSpan w:val="11"/>
            <w:tcBorders>
              <w:left w:val="single" w:sz="4" w:space="0" w:color="auto"/>
              <w:bottom w:val="single" w:sz="4" w:space="0" w:color="auto"/>
              <w:right w:val="single" w:sz="4" w:space="0" w:color="auto"/>
            </w:tcBorders>
          </w:tcPr>
          <w:p w:rsidR="00CC77EF" w:rsidRPr="00BC19F5" w:rsidRDefault="00CC77EF" w:rsidP="00883257">
            <w:pPr>
              <w:spacing w:after="0"/>
              <w:jc w:val="center"/>
              <w:rPr>
                <w:rFonts w:ascii="Times New Roman" w:hAnsi="Times New Roman"/>
                <w:bCs/>
                <w:sz w:val="28"/>
                <w:szCs w:val="28"/>
              </w:rPr>
            </w:pPr>
            <w:r w:rsidRPr="00BC19F5">
              <w:rPr>
                <w:rFonts w:ascii="Times New Roman" w:hAnsi="Times New Roman"/>
                <w:bCs/>
                <w:sz w:val="28"/>
                <w:szCs w:val="28"/>
              </w:rPr>
              <w:t>7. Басма, көчүрмөлөө жана басып чыгаруу кызмат көрсөтүүлө</w:t>
            </w:r>
            <w:proofErr w:type="gramStart"/>
            <w:r w:rsidRPr="00BC19F5">
              <w:rPr>
                <w:rFonts w:ascii="Times New Roman" w:hAnsi="Times New Roman"/>
                <w:bCs/>
                <w:sz w:val="28"/>
                <w:szCs w:val="28"/>
              </w:rPr>
              <w:t>р</w:t>
            </w:r>
            <w:proofErr w:type="gramEnd"/>
            <w:r w:rsidRPr="00BC19F5">
              <w:rPr>
                <w:rFonts w:ascii="Times New Roman" w:hAnsi="Times New Roman"/>
                <w:bCs/>
                <w:sz w:val="28"/>
                <w:szCs w:val="28"/>
              </w:rPr>
              <w:t>ү</w:t>
            </w:r>
          </w:p>
        </w:tc>
      </w:tr>
      <w:tr w:rsidR="00CC77EF" w:rsidRPr="00B80D7E" w:rsidTr="000C00E0">
        <w:trPr>
          <w:trHeight w:val="1683"/>
        </w:trPr>
        <w:tc>
          <w:tcPr>
            <w:tcW w:w="709" w:type="dxa"/>
            <w:tcBorders>
              <w:top w:val="single" w:sz="4" w:space="0" w:color="auto"/>
              <w:left w:val="single" w:sz="4" w:space="0" w:color="auto"/>
              <w:bottom w:val="single" w:sz="4" w:space="0" w:color="auto"/>
              <w:right w:val="single" w:sz="4" w:space="0" w:color="auto"/>
            </w:tcBorders>
          </w:tcPr>
          <w:p w:rsidR="00CC77EF" w:rsidRPr="000C79CD" w:rsidRDefault="00CC77EF" w:rsidP="00883257">
            <w:pPr>
              <w:pStyle w:val="tkTablica"/>
              <w:spacing w:after="0"/>
              <w:jc w:val="center"/>
              <w:rPr>
                <w:rFonts w:ascii="Times New Roman" w:hAnsi="Times New Roman" w:cs="Times New Roman"/>
                <w:sz w:val="28"/>
                <w:szCs w:val="28"/>
                <w:lang w:val="ky-KG"/>
              </w:rPr>
            </w:pPr>
            <w:r w:rsidRPr="000C79CD">
              <w:rPr>
                <w:rFonts w:ascii="Times New Roman" w:hAnsi="Times New Roman" w:cs="Times New Roman"/>
                <w:sz w:val="28"/>
                <w:szCs w:val="28"/>
                <w:lang w:val="ky-KG"/>
              </w:rPr>
              <w:lastRenderedPageBreak/>
              <w:t>6</w:t>
            </w:r>
          </w:p>
        </w:tc>
        <w:tc>
          <w:tcPr>
            <w:tcW w:w="2558" w:type="dxa"/>
            <w:tcBorders>
              <w:top w:val="single" w:sz="4" w:space="0" w:color="auto"/>
              <w:left w:val="single" w:sz="4" w:space="0" w:color="auto"/>
              <w:bottom w:val="single" w:sz="4" w:space="0" w:color="auto"/>
              <w:right w:val="single" w:sz="4" w:space="0" w:color="auto"/>
            </w:tcBorders>
          </w:tcPr>
          <w:p w:rsidR="00CC77EF" w:rsidRPr="000C79CD" w:rsidRDefault="00CC77EF" w:rsidP="00883257">
            <w:pPr>
              <w:pStyle w:val="tkTablica"/>
              <w:spacing w:after="0"/>
              <w:rPr>
                <w:rFonts w:ascii="Times New Roman" w:hAnsi="Times New Roman" w:cs="Times New Roman"/>
                <w:sz w:val="28"/>
                <w:szCs w:val="28"/>
                <w:lang w:val="ky-KG"/>
              </w:rPr>
            </w:pPr>
            <w:r w:rsidRPr="000C79CD">
              <w:rPr>
                <w:rFonts w:ascii="Times New Roman" w:hAnsi="Times New Roman" w:cs="Times New Roman"/>
                <w:sz w:val="28"/>
                <w:szCs w:val="28"/>
                <w:lang w:val="ky-KG"/>
              </w:rPr>
              <w:t>Кыргыз Республикасынын ченемдик укуктук актыларынын көчүрмөлөрүн кагаз бетине чыгаруу (ксерокопия)</w:t>
            </w:r>
          </w:p>
        </w:tc>
        <w:tc>
          <w:tcPr>
            <w:tcW w:w="1418" w:type="dxa"/>
            <w:gridSpan w:val="2"/>
            <w:tcBorders>
              <w:top w:val="single" w:sz="4" w:space="0" w:color="auto"/>
              <w:left w:val="single" w:sz="4" w:space="0" w:color="auto"/>
              <w:bottom w:val="single" w:sz="4" w:space="0" w:color="auto"/>
              <w:right w:val="single" w:sz="4" w:space="0" w:color="auto"/>
            </w:tcBorders>
          </w:tcPr>
          <w:p w:rsidR="00CC77EF" w:rsidRPr="000C79CD" w:rsidRDefault="00CC77EF" w:rsidP="00883257">
            <w:pPr>
              <w:pStyle w:val="tkTablica"/>
              <w:spacing w:after="0"/>
              <w:jc w:val="center"/>
              <w:rPr>
                <w:rFonts w:ascii="Times New Roman" w:hAnsi="Times New Roman" w:cs="Times New Roman"/>
                <w:sz w:val="28"/>
                <w:szCs w:val="28"/>
                <w:lang w:val="ky-KG"/>
              </w:rPr>
            </w:pPr>
            <w:r w:rsidRPr="000C79CD">
              <w:rPr>
                <w:rFonts w:ascii="Times New Roman" w:hAnsi="Times New Roman" w:cs="Times New Roman"/>
                <w:sz w:val="28"/>
                <w:szCs w:val="28"/>
                <w:lang w:val="ky-KG"/>
              </w:rPr>
              <w:t>ЮМ</w:t>
            </w:r>
          </w:p>
        </w:tc>
        <w:tc>
          <w:tcPr>
            <w:tcW w:w="1277" w:type="dxa"/>
            <w:tcBorders>
              <w:top w:val="single" w:sz="4" w:space="0" w:color="auto"/>
              <w:left w:val="single" w:sz="4" w:space="0" w:color="auto"/>
              <w:bottom w:val="single" w:sz="4" w:space="0" w:color="auto"/>
              <w:right w:val="single" w:sz="4" w:space="0" w:color="auto"/>
            </w:tcBorders>
          </w:tcPr>
          <w:p w:rsidR="00CC77EF" w:rsidRPr="000C79CD" w:rsidRDefault="00CC77EF" w:rsidP="00883257">
            <w:pPr>
              <w:pStyle w:val="tkTablica"/>
              <w:spacing w:after="0"/>
              <w:jc w:val="center"/>
              <w:rPr>
                <w:rFonts w:ascii="Times New Roman" w:hAnsi="Times New Roman" w:cs="Times New Roman"/>
                <w:sz w:val="28"/>
                <w:szCs w:val="28"/>
                <w:lang w:val="ky-KG"/>
              </w:rPr>
            </w:pPr>
            <w:r w:rsidRPr="000C79CD">
              <w:rPr>
                <w:rFonts w:ascii="Times New Roman" w:hAnsi="Times New Roman" w:cs="Times New Roman"/>
                <w:sz w:val="28"/>
                <w:szCs w:val="28"/>
                <w:lang w:val="ky-KG"/>
              </w:rPr>
              <w:t>ЮМ</w:t>
            </w:r>
          </w:p>
        </w:tc>
        <w:tc>
          <w:tcPr>
            <w:tcW w:w="1417" w:type="dxa"/>
            <w:tcBorders>
              <w:top w:val="single" w:sz="4" w:space="0" w:color="auto"/>
              <w:left w:val="single" w:sz="4" w:space="0" w:color="auto"/>
              <w:bottom w:val="single" w:sz="4" w:space="0" w:color="auto"/>
              <w:right w:val="single" w:sz="4" w:space="0" w:color="auto"/>
            </w:tcBorders>
          </w:tcPr>
          <w:p w:rsidR="00CC77EF" w:rsidRPr="000C79CD" w:rsidRDefault="00CC77EF" w:rsidP="00883257">
            <w:pPr>
              <w:pStyle w:val="tkTablica"/>
              <w:spacing w:after="0"/>
              <w:jc w:val="center"/>
              <w:rPr>
                <w:rFonts w:ascii="Times New Roman" w:hAnsi="Times New Roman" w:cs="Times New Roman"/>
                <w:sz w:val="28"/>
                <w:szCs w:val="28"/>
                <w:lang w:val="ky-KG"/>
              </w:rPr>
            </w:pPr>
            <w:r w:rsidRPr="000C79CD">
              <w:rPr>
                <w:rFonts w:ascii="Times New Roman" w:hAnsi="Times New Roman" w:cs="Times New Roman"/>
                <w:sz w:val="28"/>
                <w:szCs w:val="28"/>
                <w:lang w:val="ky-KG"/>
              </w:rPr>
              <w:t>Акы төлөнөт</w:t>
            </w:r>
          </w:p>
        </w:tc>
        <w:tc>
          <w:tcPr>
            <w:tcW w:w="8214" w:type="dxa"/>
            <w:gridSpan w:val="5"/>
            <w:tcBorders>
              <w:left w:val="single" w:sz="4" w:space="0" w:color="auto"/>
              <w:right w:val="single" w:sz="4" w:space="0" w:color="auto"/>
            </w:tcBorders>
          </w:tcPr>
          <w:p w:rsidR="00CC77EF" w:rsidRPr="00E60930" w:rsidRDefault="00CC77EF" w:rsidP="00883257">
            <w:pPr>
              <w:pStyle w:val="tkTablica"/>
              <w:spacing w:after="0"/>
              <w:jc w:val="center"/>
              <w:rPr>
                <w:rFonts w:ascii="Times New Roman" w:eastAsiaTheme="minorEastAsia" w:hAnsi="Times New Roman" w:cstheme="minorBidi"/>
                <w:bCs/>
                <w:sz w:val="28"/>
                <w:szCs w:val="28"/>
                <w:lang w:val="ky-KG"/>
              </w:rPr>
            </w:pPr>
            <w:r w:rsidRPr="00E60930">
              <w:rPr>
                <w:rFonts w:ascii="Times New Roman" w:eastAsiaTheme="minorEastAsia" w:hAnsi="Times New Roman" w:cstheme="minorBidi"/>
                <w:bCs/>
                <w:sz w:val="28"/>
                <w:szCs w:val="28"/>
                <w:lang w:val="ky-KG"/>
              </w:rPr>
              <w:t>күчүн жоготту деп таанылсын</w:t>
            </w:r>
          </w:p>
        </w:tc>
      </w:tr>
      <w:tr w:rsidR="00CC77EF" w:rsidRPr="00C96915" w:rsidTr="00BC19F5">
        <w:trPr>
          <w:trHeight w:val="492"/>
        </w:trPr>
        <w:tc>
          <w:tcPr>
            <w:tcW w:w="15593" w:type="dxa"/>
            <w:gridSpan w:val="11"/>
            <w:tcBorders>
              <w:top w:val="single" w:sz="4" w:space="0" w:color="auto"/>
              <w:left w:val="single" w:sz="4" w:space="0" w:color="auto"/>
              <w:bottom w:val="single" w:sz="4" w:space="0" w:color="auto"/>
              <w:right w:val="single" w:sz="4" w:space="0" w:color="auto"/>
            </w:tcBorders>
          </w:tcPr>
          <w:p w:rsidR="00CC77EF" w:rsidRPr="00BC19F5" w:rsidRDefault="00CC77EF" w:rsidP="00883257">
            <w:pPr>
              <w:pStyle w:val="tkTablica"/>
              <w:spacing w:after="0"/>
              <w:jc w:val="center"/>
              <w:rPr>
                <w:rFonts w:ascii="Times New Roman" w:eastAsiaTheme="minorEastAsia" w:hAnsi="Times New Roman" w:cstheme="minorBidi"/>
                <w:bCs/>
                <w:sz w:val="28"/>
                <w:szCs w:val="28"/>
              </w:rPr>
            </w:pPr>
            <w:r w:rsidRPr="00BC19F5">
              <w:rPr>
                <w:rFonts w:ascii="Times New Roman" w:eastAsiaTheme="minorEastAsia" w:hAnsi="Times New Roman" w:cstheme="minorBidi"/>
                <w:bCs/>
                <w:sz w:val="28"/>
                <w:szCs w:val="28"/>
              </w:rPr>
              <w:t>9. Башка кызмат көрсөтүүлө</w:t>
            </w:r>
            <w:proofErr w:type="gramStart"/>
            <w:r w:rsidRPr="00BC19F5">
              <w:rPr>
                <w:rFonts w:ascii="Times New Roman" w:eastAsiaTheme="minorEastAsia" w:hAnsi="Times New Roman" w:cstheme="minorBidi"/>
                <w:bCs/>
                <w:sz w:val="28"/>
                <w:szCs w:val="28"/>
              </w:rPr>
              <w:t>р</w:t>
            </w:r>
            <w:proofErr w:type="gramEnd"/>
          </w:p>
        </w:tc>
      </w:tr>
      <w:tr w:rsidR="00CC77EF" w:rsidRPr="00C96915" w:rsidTr="000715B7">
        <w:trPr>
          <w:trHeight w:val="1683"/>
        </w:trPr>
        <w:tc>
          <w:tcPr>
            <w:tcW w:w="709" w:type="dxa"/>
            <w:tcBorders>
              <w:top w:val="single" w:sz="4" w:space="0" w:color="auto"/>
              <w:left w:val="single" w:sz="4" w:space="0" w:color="auto"/>
              <w:bottom w:val="single" w:sz="4" w:space="0" w:color="auto"/>
              <w:right w:val="single" w:sz="4" w:space="0" w:color="auto"/>
            </w:tcBorders>
          </w:tcPr>
          <w:p w:rsidR="00CC77EF" w:rsidRPr="003504F7" w:rsidRDefault="00CC77EF" w:rsidP="00883257">
            <w:pPr>
              <w:pStyle w:val="tkTablica"/>
              <w:spacing w:after="0"/>
              <w:jc w:val="center"/>
              <w:rPr>
                <w:rFonts w:ascii="Times New Roman" w:hAnsi="Times New Roman" w:cs="Times New Roman"/>
                <w:sz w:val="28"/>
                <w:szCs w:val="28"/>
                <w:lang w:val="ky-KG"/>
              </w:rPr>
            </w:pPr>
            <w:r w:rsidRPr="003504F7">
              <w:rPr>
                <w:rFonts w:ascii="Times New Roman" w:hAnsi="Times New Roman" w:cs="Times New Roman"/>
                <w:sz w:val="28"/>
                <w:szCs w:val="28"/>
                <w:lang w:val="ky-KG"/>
              </w:rPr>
              <w:t>7</w:t>
            </w:r>
          </w:p>
        </w:tc>
        <w:tc>
          <w:tcPr>
            <w:tcW w:w="2558" w:type="dxa"/>
            <w:tcBorders>
              <w:top w:val="single" w:sz="4" w:space="0" w:color="auto"/>
              <w:left w:val="single" w:sz="4" w:space="0" w:color="auto"/>
              <w:bottom w:val="single" w:sz="4" w:space="0" w:color="auto"/>
              <w:right w:val="single" w:sz="4" w:space="0" w:color="auto"/>
            </w:tcBorders>
          </w:tcPr>
          <w:p w:rsidR="00CC77EF" w:rsidRPr="003504F7" w:rsidRDefault="00CC77EF" w:rsidP="00883257">
            <w:pPr>
              <w:pStyle w:val="tkTablica"/>
              <w:spacing w:after="0"/>
              <w:rPr>
                <w:rFonts w:ascii="Times New Roman" w:hAnsi="Times New Roman" w:cs="Times New Roman"/>
                <w:sz w:val="28"/>
                <w:szCs w:val="28"/>
                <w:lang w:val="ky-KG"/>
              </w:rPr>
            </w:pPr>
            <w:r w:rsidRPr="003504F7">
              <w:rPr>
                <w:rFonts w:ascii="Times New Roman" w:hAnsi="Times New Roman" w:cs="Times New Roman"/>
                <w:sz w:val="28"/>
                <w:szCs w:val="28"/>
                <w:lang w:val="ky-KG"/>
              </w:rPr>
              <w:t>Садок курулмаларын орнотуу жана пайдалануунун карта-схемаларын иштеп чыгуу</w:t>
            </w:r>
          </w:p>
        </w:tc>
        <w:tc>
          <w:tcPr>
            <w:tcW w:w="1418" w:type="dxa"/>
            <w:gridSpan w:val="2"/>
            <w:tcBorders>
              <w:top w:val="single" w:sz="4" w:space="0" w:color="auto"/>
              <w:left w:val="single" w:sz="4" w:space="0" w:color="auto"/>
              <w:bottom w:val="single" w:sz="4" w:space="0" w:color="auto"/>
              <w:right w:val="single" w:sz="4" w:space="0" w:color="auto"/>
            </w:tcBorders>
          </w:tcPr>
          <w:p w:rsidR="00CC77EF" w:rsidRPr="003504F7" w:rsidRDefault="00CC77EF" w:rsidP="00883257">
            <w:pPr>
              <w:pStyle w:val="tkTablica"/>
              <w:spacing w:after="0"/>
              <w:jc w:val="center"/>
              <w:rPr>
                <w:rFonts w:ascii="Times New Roman" w:hAnsi="Times New Roman" w:cs="Times New Roman"/>
                <w:sz w:val="28"/>
                <w:szCs w:val="28"/>
                <w:lang w:val="ky-KG"/>
              </w:rPr>
            </w:pPr>
            <w:r w:rsidRPr="003504F7">
              <w:rPr>
                <w:rFonts w:ascii="Times New Roman" w:hAnsi="Times New Roman" w:cs="Times New Roman"/>
                <w:sz w:val="28"/>
                <w:szCs w:val="28"/>
                <w:lang w:val="ky-KG"/>
              </w:rPr>
              <w:t>АЧжММ</w:t>
            </w:r>
          </w:p>
        </w:tc>
        <w:tc>
          <w:tcPr>
            <w:tcW w:w="1277" w:type="dxa"/>
            <w:tcBorders>
              <w:top w:val="single" w:sz="4" w:space="0" w:color="auto"/>
              <w:left w:val="single" w:sz="4" w:space="0" w:color="auto"/>
              <w:bottom w:val="single" w:sz="4" w:space="0" w:color="auto"/>
              <w:right w:val="single" w:sz="4" w:space="0" w:color="auto"/>
            </w:tcBorders>
          </w:tcPr>
          <w:p w:rsidR="00CC77EF" w:rsidRPr="003504F7" w:rsidRDefault="00CC77EF" w:rsidP="00883257">
            <w:pPr>
              <w:pStyle w:val="tkTablica"/>
              <w:spacing w:after="0"/>
              <w:jc w:val="center"/>
              <w:rPr>
                <w:rFonts w:ascii="Times New Roman" w:hAnsi="Times New Roman" w:cs="Times New Roman"/>
                <w:sz w:val="28"/>
                <w:szCs w:val="28"/>
                <w:lang w:val="ky-KG"/>
              </w:rPr>
            </w:pPr>
            <w:r w:rsidRPr="003504F7">
              <w:rPr>
                <w:rFonts w:ascii="Times New Roman" w:hAnsi="Times New Roman" w:cs="Times New Roman"/>
                <w:sz w:val="28"/>
                <w:szCs w:val="28"/>
                <w:lang w:val="ky-KG"/>
              </w:rPr>
              <w:t>АЧжММ</w:t>
            </w:r>
          </w:p>
        </w:tc>
        <w:tc>
          <w:tcPr>
            <w:tcW w:w="1417" w:type="dxa"/>
            <w:tcBorders>
              <w:top w:val="single" w:sz="4" w:space="0" w:color="auto"/>
              <w:left w:val="single" w:sz="4" w:space="0" w:color="auto"/>
              <w:bottom w:val="single" w:sz="4" w:space="0" w:color="auto"/>
              <w:right w:val="single" w:sz="4" w:space="0" w:color="auto"/>
            </w:tcBorders>
          </w:tcPr>
          <w:p w:rsidR="00CC77EF" w:rsidRPr="003504F7" w:rsidRDefault="00CC77EF" w:rsidP="00883257">
            <w:pPr>
              <w:pStyle w:val="tkTablica"/>
              <w:spacing w:after="0"/>
              <w:jc w:val="center"/>
              <w:rPr>
                <w:rFonts w:ascii="Times New Roman" w:hAnsi="Times New Roman" w:cs="Times New Roman"/>
                <w:sz w:val="28"/>
                <w:szCs w:val="28"/>
                <w:lang w:val="ky-KG"/>
              </w:rPr>
            </w:pPr>
            <w:r w:rsidRPr="003504F7">
              <w:rPr>
                <w:rFonts w:ascii="Times New Roman" w:hAnsi="Times New Roman" w:cs="Times New Roman"/>
                <w:sz w:val="28"/>
                <w:szCs w:val="28"/>
                <w:lang w:val="ky-KG"/>
              </w:rPr>
              <w:t>Акы төлөнөт</w:t>
            </w:r>
          </w:p>
        </w:tc>
        <w:tc>
          <w:tcPr>
            <w:tcW w:w="709" w:type="dxa"/>
            <w:tcBorders>
              <w:left w:val="single" w:sz="4" w:space="0" w:color="auto"/>
              <w:right w:val="single" w:sz="4" w:space="0" w:color="auto"/>
            </w:tcBorders>
          </w:tcPr>
          <w:p w:rsidR="00CC77EF" w:rsidRPr="00A934CD" w:rsidRDefault="00CC77EF" w:rsidP="00883257">
            <w:pPr>
              <w:tabs>
                <w:tab w:val="left" w:pos="851"/>
                <w:tab w:val="left" w:pos="8222"/>
              </w:tabs>
              <w:spacing w:after="0"/>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7</w:t>
            </w:r>
          </w:p>
        </w:tc>
        <w:tc>
          <w:tcPr>
            <w:tcW w:w="2410" w:type="dxa"/>
            <w:tcBorders>
              <w:left w:val="single" w:sz="4" w:space="0" w:color="auto"/>
              <w:right w:val="single" w:sz="4" w:space="0" w:color="auto"/>
            </w:tcBorders>
          </w:tcPr>
          <w:p w:rsidR="00CC77EF" w:rsidRPr="00E748F7" w:rsidRDefault="00CC77EF" w:rsidP="00883257">
            <w:pPr>
              <w:pStyle w:val="tkTekst"/>
              <w:spacing w:after="0"/>
              <w:ind w:firstLine="0"/>
              <w:rPr>
                <w:rFonts w:ascii="Times New Roman" w:hAnsi="Times New Roman" w:cs="Times New Roman"/>
                <w:b/>
                <w:sz w:val="28"/>
                <w:szCs w:val="28"/>
                <w:lang w:val="ky-KG"/>
              </w:rPr>
            </w:pPr>
            <w:r w:rsidRPr="00E748F7">
              <w:rPr>
                <w:rFonts w:ascii="Times New Roman" w:hAnsi="Times New Roman" w:cs="Times New Roman"/>
                <w:b/>
                <w:sz w:val="28"/>
                <w:szCs w:val="28"/>
                <w:lang w:val="ky-KG"/>
              </w:rPr>
              <w:t xml:space="preserve">Балык өстүрүү жана биологиялык стандарттарга жана көлмөнү, бассейнди, садокторду, жайыт, рекреациондуу аквакультураны уюштуруу жана алып баруу боюнча талаптарга ылайыктуулугу жөнүндө балык </w:t>
            </w:r>
            <w:r w:rsidRPr="00E748F7">
              <w:rPr>
                <w:rFonts w:ascii="Times New Roman" w:hAnsi="Times New Roman" w:cs="Times New Roman"/>
                <w:b/>
                <w:sz w:val="28"/>
                <w:szCs w:val="28"/>
                <w:lang w:val="ky-KG"/>
              </w:rPr>
              <w:lastRenderedPageBreak/>
              <w:t>чарбасынын паспортун берүү</w:t>
            </w:r>
          </w:p>
        </w:tc>
        <w:tc>
          <w:tcPr>
            <w:tcW w:w="1701" w:type="dxa"/>
            <w:tcBorders>
              <w:left w:val="single" w:sz="4" w:space="0" w:color="auto"/>
              <w:right w:val="single" w:sz="4" w:space="0" w:color="auto"/>
            </w:tcBorders>
          </w:tcPr>
          <w:p w:rsidR="00CC77EF" w:rsidRPr="00E748F7" w:rsidRDefault="00CC77EF" w:rsidP="00883257">
            <w:pPr>
              <w:tabs>
                <w:tab w:val="left" w:pos="851"/>
                <w:tab w:val="left" w:pos="8222"/>
              </w:tabs>
              <w:spacing w:after="0"/>
              <w:jc w:val="center"/>
              <w:rPr>
                <w:rFonts w:ascii="Times New Roman" w:eastAsia="Times New Roman" w:hAnsi="Times New Roman" w:cs="Times New Roman"/>
                <w:b/>
                <w:sz w:val="28"/>
                <w:szCs w:val="28"/>
              </w:rPr>
            </w:pPr>
            <w:r w:rsidRPr="00E748F7">
              <w:rPr>
                <w:rFonts w:ascii="Times New Roman" w:eastAsia="Times New Roman" w:hAnsi="Times New Roman" w:cs="Times New Roman"/>
                <w:b/>
                <w:sz w:val="28"/>
                <w:szCs w:val="28"/>
                <w:lang w:val="ky-KG"/>
              </w:rPr>
              <w:lastRenderedPageBreak/>
              <w:t>АЧМ</w:t>
            </w:r>
          </w:p>
        </w:tc>
        <w:tc>
          <w:tcPr>
            <w:tcW w:w="1699" w:type="dxa"/>
            <w:tcBorders>
              <w:left w:val="single" w:sz="4" w:space="0" w:color="auto"/>
              <w:right w:val="single" w:sz="4" w:space="0" w:color="auto"/>
            </w:tcBorders>
          </w:tcPr>
          <w:p w:rsidR="00CC77EF" w:rsidRPr="00E748F7" w:rsidRDefault="00CC77EF" w:rsidP="00883257">
            <w:pPr>
              <w:tabs>
                <w:tab w:val="left" w:pos="851"/>
                <w:tab w:val="left" w:pos="8222"/>
              </w:tabs>
              <w:spacing w:after="0"/>
              <w:jc w:val="center"/>
              <w:rPr>
                <w:rFonts w:ascii="Times New Roman" w:eastAsia="Times New Roman" w:hAnsi="Times New Roman" w:cs="Times New Roman"/>
                <w:b/>
                <w:sz w:val="28"/>
                <w:szCs w:val="28"/>
              </w:rPr>
            </w:pPr>
            <w:r w:rsidRPr="00E748F7">
              <w:rPr>
                <w:rFonts w:ascii="Times New Roman" w:eastAsia="Times New Roman" w:hAnsi="Times New Roman" w:cs="Times New Roman"/>
                <w:b/>
                <w:sz w:val="28"/>
                <w:szCs w:val="28"/>
                <w:lang w:val="ky-KG"/>
              </w:rPr>
              <w:t>АЧМ</w:t>
            </w:r>
          </w:p>
        </w:tc>
        <w:tc>
          <w:tcPr>
            <w:tcW w:w="1695" w:type="dxa"/>
            <w:tcBorders>
              <w:left w:val="single" w:sz="4" w:space="0" w:color="auto"/>
              <w:right w:val="single" w:sz="4" w:space="0" w:color="auto"/>
            </w:tcBorders>
          </w:tcPr>
          <w:p w:rsidR="00CC77EF" w:rsidRPr="00A934CD" w:rsidRDefault="00CC77EF" w:rsidP="00883257">
            <w:pPr>
              <w:tabs>
                <w:tab w:val="left" w:pos="851"/>
                <w:tab w:val="left" w:pos="8222"/>
              </w:tabs>
              <w:spacing w:after="0"/>
              <w:jc w:val="both"/>
              <w:rPr>
                <w:rFonts w:ascii="Times New Roman" w:eastAsia="Times New Roman" w:hAnsi="Times New Roman" w:cs="Times New Roman"/>
                <w:sz w:val="28"/>
                <w:szCs w:val="28"/>
              </w:rPr>
            </w:pPr>
            <w:r w:rsidRPr="00A64572">
              <w:rPr>
                <w:rFonts w:ascii="Times New Roman" w:eastAsia="Times New Roman" w:hAnsi="Times New Roman" w:cs="Times New Roman"/>
                <w:sz w:val="28"/>
                <w:szCs w:val="28"/>
              </w:rPr>
              <w:t>Акы төлөнө</w:t>
            </w:r>
            <w:proofErr w:type="gramStart"/>
            <w:r w:rsidRPr="00A64572">
              <w:rPr>
                <w:rFonts w:ascii="Times New Roman" w:eastAsia="Times New Roman" w:hAnsi="Times New Roman" w:cs="Times New Roman"/>
                <w:sz w:val="28"/>
                <w:szCs w:val="28"/>
              </w:rPr>
              <w:t>т</w:t>
            </w:r>
            <w:proofErr w:type="gramEnd"/>
          </w:p>
        </w:tc>
      </w:tr>
      <w:tr w:rsidR="00CC77EF" w:rsidRPr="00C96915" w:rsidTr="00E468A3">
        <w:trPr>
          <w:trHeight w:val="993"/>
        </w:trPr>
        <w:tc>
          <w:tcPr>
            <w:tcW w:w="15593" w:type="dxa"/>
            <w:gridSpan w:val="11"/>
            <w:tcBorders>
              <w:top w:val="single" w:sz="4" w:space="0" w:color="auto"/>
              <w:left w:val="single" w:sz="4" w:space="0" w:color="auto"/>
              <w:bottom w:val="single" w:sz="4" w:space="0" w:color="auto"/>
              <w:right w:val="single" w:sz="4" w:space="0" w:color="auto"/>
            </w:tcBorders>
          </w:tcPr>
          <w:p w:rsidR="00CC77EF" w:rsidRPr="00C96915" w:rsidRDefault="00CC77EF" w:rsidP="00883257">
            <w:pPr>
              <w:spacing w:after="0"/>
              <w:jc w:val="center"/>
              <w:rPr>
                <w:rFonts w:ascii="Times New Roman" w:hAnsi="Times New Roman" w:cs="Times New Roman"/>
                <w:b/>
                <w:bCs/>
                <w:sz w:val="28"/>
                <w:szCs w:val="28"/>
                <w:lang w:eastAsia="en-US"/>
              </w:rPr>
            </w:pPr>
            <w:r w:rsidRPr="00C96915">
              <w:rPr>
                <w:rFonts w:ascii="Times New Roman" w:hAnsi="Times New Roman"/>
                <w:b/>
                <w:sz w:val="28"/>
                <w:szCs w:val="28"/>
                <w:lang w:val="ky-KG"/>
              </w:rPr>
              <w:lastRenderedPageBreak/>
              <w:t>Кыргыз Республикасынын Өкмөтүнүн 2014-жылдын 3-июнундагы №303 “Мамлекеттик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w:t>
            </w:r>
            <w:r w:rsidRPr="00C96915">
              <w:rPr>
                <w:rFonts w:ascii="Times New Roman" w:hAnsi="Times New Roman"/>
                <w:b/>
                <w:sz w:val="28"/>
                <w:szCs w:val="28"/>
              </w:rPr>
              <w:t xml:space="preserve"> </w:t>
            </w:r>
            <w:r w:rsidRPr="00C96915">
              <w:rPr>
                <w:rFonts w:ascii="Times New Roman" w:hAnsi="Times New Roman"/>
                <w:b/>
                <w:sz w:val="28"/>
                <w:szCs w:val="28"/>
                <w:lang w:val="ky-KG"/>
              </w:rPr>
              <w:t xml:space="preserve">токтомуна сунушталуучу өзгөртүүлөр </w:t>
            </w:r>
          </w:p>
        </w:tc>
      </w:tr>
    </w:tbl>
    <w:tbl>
      <w:tblPr>
        <w:tblStyle w:val="a3"/>
        <w:tblW w:w="15593" w:type="dxa"/>
        <w:tblInd w:w="-743" w:type="dxa"/>
        <w:tblLayout w:type="fixed"/>
        <w:tblLook w:val="04A0" w:firstRow="1" w:lastRow="0" w:firstColumn="1" w:lastColumn="0" w:noHBand="0" w:noVBand="1"/>
      </w:tblPr>
      <w:tblGrid>
        <w:gridCol w:w="8057"/>
        <w:gridCol w:w="7536"/>
      </w:tblGrid>
      <w:tr w:rsidR="000706C2" w:rsidRPr="00C96915" w:rsidTr="00D40925">
        <w:tc>
          <w:tcPr>
            <w:tcW w:w="8057" w:type="dxa"/>
          </w:tcPr>
          <w:p w:rsidR="00720D8C" w:rsidRPr="00C96915" w:rsidRDefault="00896990" w:rsidP="00883257">
            <w:pPr>
              <w:spacing w:after="0"/>
              <w:jc w:val="center"/>
              <w:rPr>
                <w:rFonts w:ascii="Times New Roman" w:hAnsi="Times New Roman" w:cs="Times New Roman"/>
                <w:b/>
                <w:bCs/>
                <w:sz w:val="28"/>
                <w:szCs w:val="28"/>
                <w:lang w:eastAsia="en-US"/>
              </w:rPr>
            </w:pPr>
            <w:r w:rsidRPr="00C96915">
              <w:rPr>
                <w:rFonts w:ascii="Times New Roman" w:hAnsi="Times New Roman" w:cs="Times New Roman"/>
                <w:b/>
                <w:bCs/>
                <w:sz w:val="28"/>
                <w:szCs w:val="28"/>
                <w:lang w:val="ky-KG" w:eastAsia="en-US"/>
              </w:rPr>
              <w:t>Колдонуудагы</w:t>
            </w:r>
            <w:r w:rsidR="000706C2" w:rsidRPr="00C96915">
              <w:rPr>
                <w:rFonts w:ascii="Times New Roman" w:hAnsi="Times New Roman" w:cs="Times New Roman"/>
                <w:b/>
                <w:bCs/>
                <w:sz w:val="28"/>
                <w:szCs w:val="28"/>
                <w:lang w:eastAsia="en-US"/>
              </w:rPr>
              <w:t xml:space="preserve"> редакция</w:t>
            </w:r>
          </w:p>
        </w:tc>
        <w:tc>
          <w:tcPr>
            <w:tcW w:w="7536" w:type="dxa"/>
          </w:tcPr>
          <w:p w:rsidR="00DC1DA5" w:rsidRPr="00C96915" w:rsidRDefault="00896990" w:rsidP="00883257">
            <w:pPr>
              <w:spacing w:after="0"/>
              <w:jc w:val="center"/>
              <w:rPr>
                <w:rFonts w:ascii="Times New Roman" w:hAnsi="Times New Roman" w:cs="Times New Roman"/>
                <w:b/>
                <w:bCs/>
                <w:sz w:val="28"/>
                <w:szCs w:val="28"/>
                <w:lang w:eastAsia="en-US"/>
              </w:rPr>
            </w:pPr>
            <w:r w:rsidRPr="00C96915">
              <w:rPr>
                <w:rFonts w:ascii="Times New Roman" w:hAnsi="Times New Roman" w:cs="Times New Roman"/>
                <w:b/>
                <w:bCs/>
                <w:sz w:val="28"/>
                <w:szCs w:val="28"/>
                <w:lang w:val="ky-KG" w:eastAsia="en-US"/>
              </w:rPr>
              <w:t>Сунушталуучу</w:t>
            </w:r>
            <w:r w:rsidR="000706C2" w:rsidRPr="00C96915">
              <w:rPr>
                <w:rFonts w:ascii="Times New Roman" w:hAnsi="Times New Roman" w:cs="Times New Roman"/>
                <w:b/>
                <w:bCs/>
                <w:sz w:val="28"/>
                <w:szCs w:val="28"/>
                <w:lang w:eastAsia="en-US"/>
              </w:rPr>
              <w:t xml:space="preserve"> редакция</w:t>
            </w:r>
          </w:p>
        </w:tc>
      </w:tr>
      <w:tr w:rsidR="006815A6" w:rsidRPr="00C96915" w:rsidTr="00D40925">
        <w:tc>
          <w:tcPr>
            <w:tcW w:w="15593" w:type="dxa"/>
            <w:gridSpan w:val="2"/>
          </w:tcPr>
          <w:p w:rsidR="006815A6" w:rsidRPr="0016299F" w:rsidRDefault="002502F3" w:rsidP="00883257">
            <w:pPr>
              <w:spacing w:after="0"/>
              <w:jc w:val="center"/>
              <w:rPr>
                <w:rFonts w:ascii="Times New Roman" w:hAnsi="Times New Roman" w:cs="Times New Roman"/>
                <w:bCs/>
                <w:sz w:val="28"/>
                <w:szCs w:val="28"/>
                <w:lang w:val="ky-KG" w:eastAsia="en-US"/>
              </w:rPr>
            </w:pPr>
            <w:r w:rsidRPr="002502F3">
              <w:rPr>
                <w:rFonts w:ascii="Times New Roman" w:hAnsi="Times New Roman" w:cs="Times New Roman"/>
                <w:bCs/>
                <w:sz w:val="28"/>
                <w:szCs w:val="28"/>
                <w:lang w:val="en-US" w:eastAsia="en-US"/>
              </w:rPr>
              <w:t>I</w:t>
            </w:r>
            <w:r w:rsidRPr="002502F3">
              <w:rPr>
                <w:rFonts w:ascii="Times New Roman" w:hAnsi="Times New Roman" w:cs="Times New Roman"/>
                <w:bCs/>
                <w:sz w:val="28"/>
                <w:szCs w:val="28"/>
                <w:lang w:val="ky-KG" w:eastAsia="en-US"/>
              </w:rPr>
              <w:t>V</w:t>
            </w:r>
            <w:r w:rsidR="00E37D3E" w:rsidRPr="0016299F">
              <w:rPr>
                <w:rFonts w:ascii="Times New Roman" w:hAnsi="Times New Roman" w:cs="Times New Roman"/>
                <w:bCs/>
                <w:sz w:val="28"/>
                <w:szCs w:val="28"/>
                <w:lang w:val="ky-KG" w:eastAsia="en-US"/>
              </w:rPr>
              <w:t xml:space="preserve"> бөлүмдөгү “</w:t>
            </w:r>
            <w:r w:rsidRPr="002502F3">
              <w:rPr>
                <w:rFonts w:ascii="Times New Roman" w:hAnsi="Times New Roman" w:cs="Times New Roman"/>
                <w:bCs/>
                <w:sz w:val="28"/>
                <w:szCs w:val="28"/>
                <w:lang w:val="ky-KG" w:eastAsia="en-US"/>
              </w:rPr>
              <w:t>Изилдөө, талдоо, баалоо жана экспертиза тармагында</w:t>
            </w:r>
            <w:r w:rsidR="00E37D3E" w:rsidRPr="0016299F">
              <w:rPr>
                <w:rFonts w:ascii="Times New Roman" w:hAnsi="Times New Roman" w:cs="Times New Roman"/>
                <w:bCs/>
                <w:sz w:val="28"/>
                <w:szCs w:val="28"/>
                <w:lang w:val="ky-KG" w:eastAsia="en-US"/>
              </w:rPr>
              <w:t xml:space="preserve">” </w:t>
            </w:r>
            <w:r>
              <w:rPr>
                <w:rFonts w:ascii="Times New Roman" w:hAnsi="Times New Roman" w:cs="Times New Roman"/>
                <w:bCs/>
                <w:sz w:val="28"/>
                <w:szCs w:val="28"/>
                <w:lang w:val="ky-KG" w:eastAsia="en-US"/>
              </w:rPr>
              <w:t>10</w:t>
            </w:r>
            <w:r w:rsidR="00E37D3E" w:rsidRPr="0016299F">
              <w:rPr>
                <w:rFonts w:ascii="Times New Roman" w:hAnsi="Times New Roman" w:cs="Times New Roman"/>
                <w:bCs/>
                <w:sz w:val="28"/>
                <w:szCs w:val="28"/>
                <w:lang w:val="ky-KG" w:eastAsia="en-US"/>
              </w:rPr>
              <w:t xml:space="preserve">-глава төмөнкү редакцияда баяндалсын:  </w:t>
            </w:r>
          </w:p>
        </w:tc>
      </w:tr>
      <w:tr w:rsidR="00E80ADE" w:rsidRPr="00C96915" w:rsidTr="00D40925">
        <w:tc>
          <w:tcPr>
            <w:tcW w:w="8057" w:type="dxa"/>
          </w:tcPr>
          <w:tbl>
            <w:tblPr>
              <w:tblW w:w="7963" w:type="dxa"/>
              <w:tblLayout w:type="fixed"/>
              <w:tblCellMar>
                <w:left w:w="0" w:type="dxa"/>
                <w:right w:w="0" w:type="dxa"/>
              </w:tblCellMar>
              <w:tblLook w:val="04A0" w:firstRow="1" w:lastRow="0" w:firstColumn="1" w:lastColumn="0" w:noHBand="0" w:noVBand="1"/>
            </w:tblPr>
            <w:tblGrid>
              <w:gridCol w:w="449"/>
              <w:gridCol w:w="105"/>
              <w:gridCol w:w="1846"/>
              <w:gridCol w:w="33"/>
              <w:gridCol w:w="5530"/>
            </w:tblGrid>
            <w:tr w:rsidR="003354FB" w:rsidRPr="0016299F" w:rsidTr="003354FB">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jc w:val="center"/>
                    <w:rPr>
                      <w:rFonts w:ascii="Times New Roman" w:hAnsi="Times New Roman" w:cs="Times New Roman"/>
                      <w:sz w:val="28"/>
                      <w:szCs w:val="28"/>
                    </w:rPr>
                  </w:pPr>
                  <w:r w:rsidRPr="0016299F">
                    <w:rPr>
                      <w:rFonts w:ascii="Times New Roman" w:hAnsi="Times New Roman" w:cs="Times New Roman"/>
                      <w:sz w:val="28"/>
                      <w:szCs w:val="28"/>
                    </w:rPr>
                    <w:t xml:space="preserve">10. </w:t>
                  </w:r>
                  <w:r w:rsidRPr="0016299F">
                    <w:rPr>
                      <w:rFonts w:ascii="Times New Roman" w:hAnsi="Times New Roman" w:cs="Times New Roman"/>
                      <w:bCs/>
                      <w:color w:val="000000" w:themeColor="text1"/>
                      <w:sz w:val="28"/>
                      <w:szCs w:val="28"/>
                    </w:rPr>
                    <w:t>Мамлекеттик кызмат көрсөтүү паспорту</w:t>
                  </w:r>
                </w:p>
              </w:tc>
            </w:tr>
            <w:tr w:rsidR="003354FB" w:rsidRPr="0016299F" w:rsidTr="003354FB">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jc w:val="center"/>
                    <w:rPr>
                      <w:rFonts w:ascii="Times New Roman" w:hAnsi="Times New Roman" w:cs="Times New Roman"/>
                      <w:sz w:val="28"/>
                      <w:szCs w:val="28"/>
                    </w:rPr>
                  </w:pPr>
                  <w:r w:rsidRPr="0016299F">
                    <w:rPr>
                      <w:rFonts w:ascii="Times New Roman" w:hAnsi="Times New Roman" w:cs="Times New Roman"/>
                      <w:sz w:val="28"/>
                      <w:szCs w:val="28"/>
                    </w:rPr>
                    <w:t>1</w:t>
                  </w:r>
                </w:p>
              </w:tc>
              <w:tc>
                <w:tcPr>
                  <w:tcW w:w="122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bCs/>
                      <w:color w:val="000000" w:themeColor="text1"/>
                      <w:sz w:val="28"/>
                      <w:szCs w:val="28"/>
                    </w:rPr>
                    <w:t>Кызмат көрсөтүүнү</w:t>
                  </w:r>
                  <w:proofErr w:type="gramStart"/>
                  <w:r w:rsidRPr="0016299F">
                    <w:rPr>
                      <w:rFonts w:ascii="Times New Roman" w:hAnsi="Times New Roman" w:cs="Times New Roman"/>
                      <w:bCs/>
                      <w:color w:val="000000" w:themeColor="text1"/>
                      <w:sz w:val="28"/>
                      <w:szCs w:val="28"/>
                    </w:rPr>
                    <w:t>н</w:t>
                  </w:r>
                  <w:proofErr w:type="gramEnd"/>
                  <w:r w:rsidRPr="0016299F">
                    <w:rPr>
                      <w:rFonts w:ascii="Times New Roman" w:hAnsi="Times New Roman" w:cs="Times New Roman"/>
                      <w:bCs/>
                      <w:color w:val="000000" w:themeColor="text1"/>
                      <w:sz w:val="28"/>
                      <w:szCs w:val="28"/>
                    </w:rPr>
                    <w:t xml:space="preserve"> аталышы</w:t>
                  </w:r>
                </w:p>
              </w:tc>
              <w:tc>
                <w:tcPr>
                  <w:tcW w:w="349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Келишим жана арыздар боюнча элдин жашоосу жана ден соолугу, жаныбарлардын жана</w:t>
                  </w:r>
                  <w:r w:rsidR="00FC5AE5" w:rsidRPr="0016299F">
                    <w:rPr>
                      <w:rFonts w:ascii="Times New Roman" w:hAnsi="Times New Roman" w:cs="Times New Roman"/>
                      <w:sz w:val="28"/>
                      <w:szCs w:val="28"/>
                    </w:rPr>
                    <w:t xml:space="preserve"> өсүмдүктөрдүн, айлана-чөйрөнү</w:t>
                  </w:r>
                  <w:proofErr w:type="gramStart"/>
                  <w:r w:rsidR="00FC5AE5" w:rsidRPr="0016299F">
                    <w:rPr>
                      <w:rFonts w:ascii="Times New Roman" w:hAnsi="Times New Roman" w:cs="Times New Roman"/>
                      <w:sz w:val="28"/>
                      <w:szCs w:val="28"/>
                    </w:rPr>
                    <w:t>н</w:t>
                  </w:r>
                  <w:proofErr w:type="gramEnd"/>
                  <w:r w:rsidRPr="0016299F">
                    <w:rPr>
                      <w:rFonts w:ascii="Times New Roman" w:hAnsi="Times New Roman" w:cs="Times New Roman"/>
                      <w:sz w:val="28"/>
                      <w:szCs w:val="28"/>
                    </w:rPr>
                    <w:t xml:space="preserve"> коопсу</w:t>
                  </w:r>
                  <w:r w:rsidR="00FC5AE5" w:rsidRPr="0016299F">
                    <w:rPr>
                      <w:rFonts w:ascii="Times New Roman" w:hAnsi="Times New Roman" w:cs="Times New Roman"/>
                      <w:sz w:val="28"/>
                      <w:szCs w:val="28"/>
                    </w:rPr>
                    <w:t>здугу үчүн, милдеттүү шайкештик</w:t>
                  </w:r>
                  <w:r w:rsidRPr="0016299F">
                    <w:rPr>
                      <w:rFonts w:ascii="Times New Roman" w:hAnsi="Times New Roman" w:cs="Times New Roman"/>
                      <w:sz w:val="28"/>
                      <w:szCs w:val="28"/>
                    </w:rPr>
                    <w:t xml:space="preserve"> бекитүүгө таандык тамак-аш жана айыл-арба азыктарына, эл керектөөөчү товарларга, күйүүчү-майлоочу майларга, машина куруучу, электротехникалык продукцияга шайкештик сертификатын берүү. Мамлекеттик кызмат көрсөөтүүнүн бирдиктуу реестринин (тизмегинин)</w:t>
                  </w:r>
                </w:p>
              </w:tc>
            </w:tr>
            <w:tr w:rsidR="003354FB" w:rsidRPr="0016299F" w:rsidTr="003354FB">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jc w:val="center"/>
                    <w:rPr>
                      <w:rFonts w:ascii="Times New Roman" w:hAnsi="Times New Roman" w:cs="Times New Roman"/>
                      <w:sz w:val="28"/>
                      <w:szCs w:val="28"/>
                    </w:rPr>
                  </w:pPr>
                  <w:r w:rsidRPr="0016299F">
                    <w:rPr>
                      <w:rFonts w:ascii="Times New Roman" w:hAnsi="Times New Roman" w:cs="Times New Roman"/>
                      <w:sz w:val="28"/>
                      <w:szCs w:val="28"/>
                    </w:rPr>
                    <w:t>2</w:t>
                  </w:r>
                </w:p>
              </w:tc>
              <w:tc>
                <w:tcPr>
                  <w:tcW w:w="122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bCs/>
                      <w:color w:val="000000" w:themeColor="text1"/>
                      <w:sz w:val="28"/>
                      <w:szCs w:val="28"/>
                    </w:rPr>
                    <w:t xml:space="preserve">Кызмат көрсөтүүчү мамлекеттик органдын </w:t>
                  </w:r>
                  <w:r w:rsidRPr="0016299F">
                    <w:rPr>
                      <w:rFonts w:ascii="Times New Roman" w:hAnsi="Times New Roman" w:cs="Times New Roman"/>
                      <w:bCs/>
                      <w:color w:val="000000" w:themeColor="text1"/>
                      <w:sz w:val="28"/>
                      <w:szCs w:val="28"/>
                    </w:rPr>
                    <w:lastRenderedPageBreak/>
                    <w:t>(мекеменин) толук аталышы</w:t>
                  </w:r>
                </w:p>
              </w:tc>
              <w:tc>
                <w:tcPr>
                  <w:tcW w:w="349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rPr>
                      <w:rFonts w:ascii="Times New Roman" w:hAnsi="Times New Roman" w:cs="Times New Roman"/>
                      <w:b/>
                      <w:strike/>
                      <w:sz w:val="28"/>
                      <w:szCs w:val="28"/>
                    </w:rPr>
                  </w:pPr>
                  <w:r w:rsidRPr="0016299F">
                    <w:rPr>
                      <w:rFonts w:ascii="Times New Roman" w:hAnsi="Times New Roman" w:cs="Times New Roman"/>
                      <w:b/>
                      <w:strike/>
                      <w:sz w:val="28"/>
                      <w:szCs w:val="28"/>
                    </w:rPr>
                    <w:lastRenderedPageBreak/>
                    <w:t>Техникалык жөнгө салуу жана метрология жаатында (мындан ары –өлкөнү</w:t>
                  </w:r>
                  <w:proofErr w:type="gramStart"/>
                  <w:r w:rsidRPr="0016299F">
                    <w:rPr>
                      <w:rFonts w:ascii="Times New Roman" w:hAnsi="Times New Roman" w:cs="Times New Roman"/>
                      <w:b/>
                      <w:strike/>
                      <w:sz w:val="28"/>
                      <w:szCs w:val="28"/>
                    </w:rPr>
                    <w:t>н</w:t>
                  </w:r>
                  <w:proofErr w:type="gramEnd"/>
                  <w:r w:rsidRPr="0016299F">
                    <w:rPr>
                      <w:rFonts w:ascii="Times New Roman" w:hAnsi="Times New Roman" w:cs="Times New Roman"/>
                      <w:b/>
                      <w:strike/>
                      <w:sz w:val="28"/>
                      <w:szCs w:val="28"/>
                    </w:rPr>
                    <w:t xml:space="preserve"> техникалык жөнгө салуу жана метрология боюнча ыйгарым укуктуу </w:t>
                  </w:r>
                  <w:r w:rsidRPr="0016299F">
                    <w:rPr>
                      <w:rFonts w:ascii="Times New Roman" w:hAnsi="Times New Roman" w:cs="Times New Roman"/>
                      <w:b/>
                      <w:strike/>
                      <w:sz w:val="28"/>
                      <w:szCs w:val="28"/>
                    </w:rPr>
                    <w:lastRenderedPageBreak/>
                    <w:t xml:space="preserve">орган). Стандарташтыруу боюнча улуттук органдын жана метрология </w:t>
                  </w:r>
                  <w:proofErr w:type="gramStart"/>
                  <w:r w:rsidRPr="0016299F">
                    <w:rPr>
                      <w:rFonts w:ascii="Times New Roman" w:hAnsi="Times New Roman" w:cs="Times New Roman"/>
                      <w:b/>
                      <w:strike/>
                      <w:sz w:val="28"/>
                      <w:szCs w:val="28"/>
                    </w:rPr>
                    <w:t>ч</w:t>
                  </w:r>
                  <w:proofErr w:type="gramEnd"/>
                  <w:r w:rsidRPr="0016299F">
                    <w:rPr>
                      <w:rFonts w:ascii="Times New Roman" w:hAnsi="Times New Roman" w:cs="Times New Roman"/>
                      <w:b/>
                      <w:strike/>
                      <w:sz w:val="28"/>
                      <w:szCs w:val="28"/>
                    </w:rPr>
                    <w:t>өйрөсүндөгү иш аткаруу ыйгарым укуктуу органдын функцияларын аткарган ыйгарым укуктуу орган.</w:t>
                  </w:r>
                </w:p>
                <w:p w:rsidR="003354FB" w:rsidRPr="0016299F" w:rsidRDefault="003354FB" w:rsidP="00883257">
                  <w:pPr>
                    <w:pStyle w:val="tkTablica"/>
                    <w:spacing w:after="0"/>
                    <w:rPr>
                      <w:rFonts w:ascii="Times New Roman" w:hAnsi="Times New Roman" w:cs="Times New Roman"/>
                      <w:b/>
                      <w:strike/>
                      <w:sz w:val="28"/>
                      <w:szCs w:val="28"/>
                    </w:rPr>
                  </w:pPr>
                  <w:r w:rsidRPr="0016299F">
                    <w:rPr>
                      <w:rFonts w:ascii="Times New Roman" w:hAnsi="Times New Roman" w:cs="Times New Roman"/>
                      <w:b/>
                      <w:strike/>
                      <w:sz w:val="28"/>
                      <w:szCs w:val="28"/>
                    </w:rPr>
                    <w:t>Аймактык чарбалык эсептик тизмеси тейлөнү</w:t>
                  </w:r>
                  <w:proofErr w:type="gramStart"/>
                  <w:r w:rsidRPr="0016299F">
                    <w:rPr>
                      <w:rFonts w:ascii="Times New Roman" w:hAnsi="Times New Roman" w:cs="Times New Roman"/>
                      <w:b/>
                      <w:strike/>
                      <w:sz w:val="28"/>
                      <w:szCs w:val="28"/>
                    </w:rPr>
                    <w:t>н</w:t>
                  </w:r>
                  <w:proofErr w:type="gramEnd"/>
                  <w:r w:rsidRPr="0016299F">
                    <w:rPr>
                      <w:rFonts w:ascii="Times New Roman" w:hAnsi="Times New Roman" w:cs="Times New Roman"/>
                      <w:b/>
                      <w:strike/>
                      <w:sz w:val="28"/>
                      <w:szCs w:val="28"/>
                    </w:rPr>
                    <w:t xml:space="preserve"> стандартары менен бирдикте стандарташтыруну жана метрологияны жүргүзү иштерин жүргүзчү чөйрөсүндө ыйгарын укуктук органдын маалыматтык стендинин сайтында жайгашкан. </w:t>
                  </w:r>
                </w:p>
              </w:tc>
            </w:tr>
            <w:tr w:rsidR="003354FB" w:rsidRPr="0016299F" w:rsidTr="003354FB">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jc w:val="center"/>
                    <w:rPr>
                      <w:rFonts w:ascii="Times New Roman" w:hAnsi="Times New Roman" w:cs="Times New Roman"/>
                      <w:sz w:val="28"/>
                      <w:szCs w:val="28"/>
                    </w:rPr>
                  </w:pPr>
                  <w:r w:rsidRPr="0016299F">
                    <w:rPr>
                      <w:rFonts w:ascii="Times New Roman" w:hAnsi="Times New Roman" w:cs="Times New Roman"/>
                      <w:sz w:val="28"/>
                      <w:szCs w:val="28"/>
                    </w:rPr>
                    <w:lastRenderedPageBreak/>
                    <w:t>3</w:t>
                  </w:r>
                </w:p>
              </w:tc>
              <w:tc>
                <w:tcPr>
                  <w:tcW w:w="122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bCs/>
                      <w:color w:val="000000" w:themeColor="text1"/>
                      <w:sz w:val="28"/>
                      <w:szCs w:val="28"/>
                    </w:rPr>
                    <w:t>Мамлекеттик кызмат көрсөтүүнү алуучулар</w:t>
                  </w:r>
                </w:p>
              </w:tc>
              <w:tc>
                <w:tcPr>
                  <w:tcW w:w="349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rPr>
                      <w:rFonts w:ascii="Times New Roman" w:hAnsi="Times New Roman" w:cs="Times New Roman"/>
                      <w:strike/>
                      <w:sz w:val="28"/>
                      <w:szCs w:val="28"/>
                    </w:rPr>
                  </w:pPr>
                  <w:r w:rsidRPr="0016299F">
                    <w:rPr>
                      <w:rFonts w:ascii="Times New Roman" w:hAnsi="Times New Roman" w:cs="Times New Roman"/>
                      <w:strike/>
                      <w:sz w:val="28"/>
                      <w:szCs w:val="28"/>
                    </w:rPr>
                    <w:t xml:space="preserve">Техникалык регламенттердин же ченемдик укуктук актылардын, </w:t>
                  </w:r>
                  <w:proofErr w:type="gramStart"/>
                  <w:r w:rsidRPr="0016299F">
                    <w:rPr>
                      <w:rFonts w:ascii="Times New Roman" w:hAnsi="Times New Roman" w:cs="Times New Roman"/>
                      <w:strike/>
                      <w:sz w:val="28"/>
                      <w:szCs w:val="28"/>
                    </w:rPr>
                    <w:t>бул</w:t>
                  </w:r>
                  <w:proofErr w:type="gramEnd"/>
                  <w:r w:rsidRPr="0016299F">
                    <w:rPr>
                      <w:rFonts w:ascii="Times New Roman" w:hAnsi="Times New Roman" w:cs="Times New Roman"/>
                      <w:strike/>
                      <w:sz w:val="28"/>
                      <w:szCs w:val="28"/>
                    </w:rPr>
                    <w:t xml:space="preserve"> талаптарды белгилөөчү стандарттардын талаптарына шайкештигин милдеттүү түрдө ырастоо шартында Кыргыз Республикасынын аймагында продукцияны өндүрүү, алып келүү жана сатуу менен алектенген юридикалык жана жеке жактар</w:t>
                  </w:r>
                </w:p>
              </w:tc>
            </w:tr>
            <w:tr w:rsidR="003354FB" w:rsidRPr="0016299F" w:rsidTr="003354FB">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jc w:val="center"/>
                    <w:rPr>
                      <w:rFonts w:ascii="Times New Roman" w:hAnsi="Times New Roman" w:cs="Times New Roman"/>
                      <w:sz w:val="28"/>
                      <w:szCs w:val="28"/>
                    </w:rPr>
                  </w:pPr>
                  <w:r w:rsidRPr="0016299F">
                    <w:rPr>
                      <w:rFonts w:ascii="Times New Roman" w:hAnsi="Times New Roman" w:cs="Times New Roman"/>
                      <w:sz w:val="28"/>
                      <w:szCs w:val="28"/>
                    </w:rPr>
                    <w:t>4</w:t>
                  </w:r>
                </w:p>
              </w:tc>
              <w:tc>
                <w:tcPr>
                  <w:tcW w:w="122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bCs/>
                      <w:color w:val="000000" w:themeColor="text1"/>
                      <w:sz w:val="28"/>
                      <w:szCs w:val="28"/>
                    </w:rPr>
                    <w:t>Мамлекеттик кызмат көрсөтүүнү алуунун укуктук негиздери</w:t>
                  </w:r>
                </w:p>
              </w:tc>
              <w:tc>
                <w:tcPr>
                  <w:tcW w:w="349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54FB" w:rsidRPr="0016299F" w:rsidRDefault="00FC5AE5"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lang w:val="ky-KG"/>
                    </w:rPr>
                    <w:t>“</w:t>
                  </w:r>
                  <w:r w:rsidR="003354FB" w:rsidRPr="0016299F">
                    <w:rPr>
                      <w:rFonts w:ascii="Times New Roman" w:hAnsi="Times New Roman" w:cs="Times New Roman"/>
                      <w:sz w:val="28"/>
                      <w:szCs w:val="28"/>
                    </w:rPr>
                    <w:t>Кыргыз Республикасындагы техникалык жөнгө салуунун негиздери жөнүндө</w:t>
                  </w:r>
                  <w:r w:rsidRPr="0016299F">
                    <w:rPr>
                      <w:rFonts w:ascii="Times New Roman" w:hAnsi="Times New Roman" w:cs="Times New Roman"/>
                      <w:sz w:val="28"/>
                      <w:szCs w:val="28"/>
                      <w:lang w:val="ky-KG"/>
                    </w:rPr>
                    <w:t>”</w:t>
                  </w:r>
                  <w:r w:rsidR="003354FB" w:rsidRPr="0016299F">
                    <w:rPr>
                      <w:rFonts w:ascii="Times New Roman" w:hAnsi="Times New Roman" w:cs="Times New Roman"/>
                      <w:sz w:val="28"/>
                      <w:szCs w:val="28"/>
                    </w:rPr>
                    <w:t xml:space="preserve"> Кыргыз Республикасынын Мыйзамы;</w:t>
                  </w:r>
                </w:p>
                <w:p w:rsidR="003354FB" w:rsidRPr="0016299F" w:rsidRDefault="003354FB" w:rsidP="00883257">
                  <w:pPr>
                    <w:pStyle w:val="tkTablica"/>
                    <w:spacing w:after="0"/>
                    <w:rPr>
                      <w:rFonts w:ascii="Times New Roman" w:hAnsi="Times New Roman" w:cs="Times New Roman"/>
                      <w:sz w:val="28"/>
                      <w:szCs w:val="28"/>
                      <w:lang w:val="ky-KG"/>
                    </w:rPr>
                  </w:pPr>
                  <w:r w:rsidRPr="0016299F">
                    <w:rPr>
                      <w:rFonts w:ascii="Times New Roman" w:hAnsi="Times New Roman" w:cs="Times New Roman"/>
                      <w:sz w:val="28"/>
                      <w:szCs w:val="28"/>
                    </w:rPr>
                    <w:t xml:space="preserve">Тамак-аш азыктарынын, эл керектөөчү товарлардын, күйүүчү </w:t>
                  </w:r>
                  <w:proofErr w:type="gramStart"/>
                  <w:r w:rsidRPr="0016299F">
                    <w:rPr>
                      <w:rFonts w:ascii="Times New Roman" w:hAnsi="Times New Roman" w:cs="Times New Roman"/>
                      <w:sz w:val="28"/>
                      <w:szCs w:val="28"/>
                    </w:rPr>
                    <w:t>-м</w:t>
                  </w:r>
                  <w:proofErr w:type="gramEnd"/>
                  <w:r w:rsidRPr="0016299F">
                    <w:rPr>
                      <w:rFonts w:ascii="Times New Roman" w:hAnsi="Times New Roman" w:cs="Times New Roman"/>
                      <w:sz w:val="28"/>
                      <w:szCs w:val="28"/>
                    </w:rPr>
                    <w:t xml:space="preserve">айлоочу майдын, машина куруу, электротехникалык </w:t>
                  </w:r>
                  <w:r w:rsidRPr="0016299F">
                    <w:rPr>
                      <w:rFonts w:ascii="Times New Roman" w:hAnsi="Times New Roman" w:cs="Times New Roman"/>
                      <w:sz w:val="28"/>
                      <w:szCs w:val="28"/>
                    </w:rPr>
                    <w:lastRenderedPageBreak/>
                    <w:t>буюмдардын коопсуздугу боюнча Кыргыз Республикасынын техникалык регламенти</w:t>
                  </w:r>
                </w:p>
              </w:tc>
            </w:tr>
            <w:tr w:rsidR="003354FB" w:rsidRPr="0016299F" w:rsidTr="003354FB">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jc w:val="center"/>
                    <w:rPr>
                      <w:rFonts w:ascii="Times New Roman" w:hAnsi="Times New Roman" w:cs="Times New Roman"/>
                      <w:sz w:val="28"/>
                      <w:szCs w:val="28"/>
                    </w:rPr>
                  </w:pPr>
                  <w:r w:rsidRPr="0016299F">
                    <w:rPr>
                      <w:rFonts w:ascii="Times New Roman" w:hAnsi="Times New Roman" w:cs="Times New Roman"/>
                      <w:sz w:val="28"/>
                      <w:szCs w:val="28"/>
                    </w:rPr>
                    <w:lastRenderedPageBreak/>
                    <w:t>5</w:t>
                  </w:r>
                </w:p>
              </w:tc>
              <w:tc>
                <w:tcPr>
                  <w:tcW w:w="122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bCs/>
                      <w:color w:val="000000" w:themeColor="text1"/>
                      <w:sz w:val="28"/>
                      <w:szCs w:val="28"/>
                    </w:rPr>
                    <w:t>Көрсөтүлгөн мамлекеттик кызматтардын акыркы жыйынтыгы</w:t>
                  </w:r>
                </w:p>
              </w:tc>
              <w:tc>
                <w:tcPr>
                  <w:tcW w:w="349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rPr>
                      <w:rFonts w:ascii="Times New Roman" w:hAnsi="Times New Roman" w:cs="Times New Roman"/>
                      <w:strike/>
                      <w:sz w:val="28"/>
                      <w:szCs w:val="28"/>
                    </w:rPr>
                  </w:pPr>
                  <w:r w:rsidRPr="0016299F">
                    <w:rPr>
                      <w:rFonts w:ascii="Times New Roman" w:hAnsi="Times New Roman" w:cs="Times New Roman"/>
                      <w:strike/>
                      <w:sz w:val="28"/>
                      <w:szCs w:val="28"/>
                    </w:rPr>
                    <w:t>Тамак-аш продукциясына, эл керектөөчү товарларга, күйүүч</w:t>
                  </w:r>
                  <w:proofErr w:type="gramStart"/>
                  <w:r w:rsidRPr="0016299F">
                    <w:rPr>
                      <w:rFonts w:ascii="Times New Roman" w:hAnsi="Times New Roman" w:cs="Times New Roman"/>
                      <w:strike/>
                      <w:sz w:val="28"/>
                      <w:szCs w:val="28"/>
                    </w:rPr>
                    <w:t>ү-</w:t>
                  </w:r>
                  <w:proofErr w:type="gramEnd"/>
                  <w:r w:rsidRPr="0016299F">
                    <w:rPr>
                      <w:rFonts w:ascii="Times New Roman" w:hAnsi="Times New Roman" w:cs="Times New Roman"/>
                      <w:strike/>
                      <w:sz w:val="28"/>
                      <w:szCs w:val="28"/>
                    </w:rPr>
                    <w:t>майлоочу материалдарга, машина куруу, электротехникалык продукцияларга шайкештик сертификаттарын берүүдө:</w:t>
                  </w:r>
                </w:p>
                <w:p w:rsidR="003354FB" w:rsidRPr="0016299F" w:rsidRDefault="003354FB" w:rsidP="00883257">
                  <w:pPr>
                    <w:pStyle w:val="tkTablica"/>
                    <w:spacing w:after="0"/>
                    <w:rPr>
                      <w:rFonts w:ascii="Times New Roman" w:hAnsi="Times New Roman" w:cs="Times New Roman"/>
                      <w:b/>
                      <w:strike/>
                      <w:sz w:val="28"/>
                      <w:szCs w:val="28"/>
                    </w:rPr>
                  </w:pPr>
                  <w:r w:rsidRPr="0016299F">
                    <w:rPr>
                      <w:rFonts w:ascii="Times New Roman" w:hAnsi="Times New Roman" w:cs="Times New Roman"/>
                      <w:b/>
                      <w:strike/>
                      <w:sz w:val="28"/>
                      <w:szCs w:val="28"/>
                    </w:rPr>
                    <w:t>1. 1 жылдык мөөнөткө шайкештик сертификаты.</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b/>
                      <w:strike/>
                      <w:sz w:val="28"/>
                      <w:szCs w:val="28"/>
                    </w:rPr>
                    <w:t>2. Сериялуу өндү</w:t>
                  </w:r>
                  <w:proofErr w:type="gramStart"/>
                  <w:r w:rsidRPr="0016299F">
                    <w:rPr>
                      <w:rFonts w:ascii="Times New Roman" w:hAnsi="Times New Roman" w:cs="Times New Roman"/>
                      <w:b/>
                      <w:strike/>
                      <w:sz w:val="28"/>
                      <w:szCs w:val="28"/>
                    </w:rPr>
                    <w:t>р</w:t>
                  </w:r>
                  <w:proofErr w:type="gramEnd"/>
                  <w:r w:rsidRPr="0016299F">
                    <w:rPr>
                      <w:rFonts w:ascii="Times New Roman" w:hAnsi="Times New Roman" w:cs="Times New Roman"/>
                      <w:b/>
                      <w:strike/>
                      <w:sz w:val="28"/>
                      <w:szCs w:val="28"/>
                    </w:rPr>
                    <w:t>үштөн чыккан продукцияга 2 жолудан ашык берилген, бир эле билдирүүчү бир эле продукцияга 3 жылга чейинки мөөнөткө берилген шайкештик сертификаты</w:t>
                  </w:r>
                </w:p>
              </w:tc>
            </w:tr>
            <w:tr w:rsidR="003354FB" w:rsidRPr="0016299F" w:rsidTr="003354FB">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jc w:val="center"/>
                    <w:rPr>
                      <w:rFonts w:ascii="Times New Roman" w:hAnsi="Times New Roman" w:cs="Times New Roman"/>
                      <w:sz w:val="28"/>
                      <w:szCs w:val="28"/>
                    </w:rPr>
                  </w:pPr>
                  <w:r w:rsidRPr="0016299F">
                    <w:rPr>
                      <w:rFonts w:ascii="Times New Roman" w:hAnsi="Times New Roman" w:cs="Times New Roman"/>
                      <w:sz w:val="28"/>
                      <w:szCs w:val="28"/>
                    </w:rPr>
                    <w:t>6</w:t>
                  </w:r>
                </w:p>
              </w:tc>
              <w:tc>
                <w:tcPr>
                  <w:tcW w:w="122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bCs/>
                      <w:color w:val="000000" w:themeColor="text1"/>
                      <w:sz w:val="28"/>
                      <w:szCs w:val="28"/>
                    </w:rPr>
                    <w:t>Мамлекеттик кызмат көрсөтүүнү</w:t>
                  </w:r>
                  <w:proofErr w:type="gramStart"/>
                  <w:r w:rsidRPr="0016299F">
                    <w:rPr>
                      <w:rFonts w:ascii="Times New Roman" w:hAnsi="Times New Roman" w:cs="Times New Roman"/>
                      <w:bCs/>
                      <w:color w:val="000000" w:themeColor="text1"/>
                      <w:sz w:val="28"/>
                      <w:szCs w:val="28"/>
                    </w:rPr>
                    <w:t>н</w:t>
                  </w:r>
                  <w:proofErr w:type="gramEnd"/>
                  <w:r w:rsidRPr="0016299F">
                    <w:rPr>
                      <w:rFonts w:ascii="Times New Roman" w:hAnsi="Times New Roman" w:cs="Times New Roman"/>
                      <w:bCs/>
                      <w:color w:val="000000" w:themeColor="text1"/>
                      <w:sz w:val="28"/>
                      <w:szCs w:val="28"/>
                    </w:rPr>
                    <w:t xml:space="preserve"> шарттары</w:t>
                  </w:r>
                </w:p>
              </w:tc>
              <w:tc>
                <w:tcPr>
                  <w:tcW w:w="349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rPr>
                      <w:rFonts w:ascii="Times New Roman" w:hAnsi="Times New Roman" w:cs="Times New Roman"/>
                      <w:b/>
                      <w:strike/>
                      <w:sz w:val="28"/>
                      <w:szCs w:val="28"/>
                    </w:rPr>
                  </w:pPr>
                  <w:r w:rsidRPr="0016299F">
                    <w:rPr>
                      <w:rFonts w:ascii="Times New Roman" w:hAnsi="Times New Roman" w:cs="Times New Roman"/>
                      <w:b/>
                      <w:strike/>
                      <w:sz w:val="28"/>
                      <w:szCs w:val="28"/>
                    </w:rPr>
                    <w:t xml:space="preserve">Кызмат көрсөтүү </w:t>
                  </w:r>
                  <w:proofErr w:type="gramStart"/>
                  <w:r w:rsidRPr="0016299F">
                    <w:rPr>
                      <w:rFonts w:ascii="Times New Roman" w:hAnsi="Times New Roman" w:cs="Times New Roman"/>
                      <w:b/>
                      <w:strike/>
                      <w:sz w:val="28"/>
                      <w:szCs w:val="28"/>
                    </w:rPr>
                    <w:t>т</w:t>
                  </w:r>
                  <w:proofErr w:type="gramEnd"/>
                  <w:r w:rsidRPr="0016299F">
                    <w:rPr>
                      <w:rFonts w:ascii="Times New Roman" w:hAnsi="Times New Roman" w:cs="Times New Roman"/>
                      <w:b/>
                      <w:strike/>
                      <w:sz w:val="28"/>
                      <w:szCs w:val="28"/>
                    </w:rPr>
                    <w:t>өмөнкү шарттарда жүргүзүлөт :</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санитардык-эпидемиологиялык ченемдерге жана өрткө каршы коопсуздук талаптарына жооп берген жайларда</w:t>
                  </w:r>
                  <w:proofErr w:type="gramStart"/>
                  <w:r w:rsidRPr="0016299F">
                    <w:rPr>
                      <w:rFonts w:ascii="Times New Roman" w:hAnsi="Times New Roman" w:cs="Times New Roman"/>
                      <w:sz w:val="28"/>
                      <w:szCs w:val="28"/>
                    </w:rPr>
                    <w:t>; -;</w:t>
                  </w:r>
                  <w:proofErr w:type="gramEnd"/>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бар болсо тоскоолсуз бардык жарандардын санитардык-гигиеналык жайларга (ажаткана, жуунуучу бөлмөлөр);</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xml:space="preserve">- </w:t>
                  </w:r>
                  <w:r w:rsidRPr="0016299F">
                    <w:rPr>
                      <w:rFonts w:ascii="Times New Roman" w:hAnsi="Times New Roman" w:cs="Times New Roman"/>
                      <w:b/>
                      <w:strike/>
                      <w:sz w:val="28"/>
                      <w:szCs w:val="28"/>
                    </w:rPr>
                    <w:t>стандартташтыруу жана метрология жаатындагы иштер боюнча ыйгарым укуктуу органдын жана анын аймактык өзүн өзү каржылоочу бөлүмдөрүнү</w:t>
                  </w:r>
                  <w:proofErr w:type="gramStart"/>
                  <w:r w:rsidRPr="0016299F">
                    <w:rPr>
                      <w:rFonts w:ascii="Times New Roman" w:hAnsi="Times New Roman" w:cs="Times New Roman"/>
                      <w:b/>
                      <w:strike/>
                      <w:sz w:val="28"/>
                      <w:szCs w:val="28"/>
                    </w:rPr>
                    <w:t>н</w:t>
                  </w:r>
                  <w:proofErr w:type="gramEnd"/>
                  <w:r w:rsidRPr="0016299F">
                    <w:rPr>
                      <w:rFonts w:ascii="Times New Roman" w:hAnsi="Times New Roman" w:cs="Times New Roman"/>
                      <w:b/>
                      <w:strike/>
                      <w:sz w:val="28"/>
                      <w:szCs w:val="28"/>
                    </w:rPr>
                    <w:t xml:space="preserve"> </w:t>
                  </w:r>
                  <w:r w:rsidRPr="0016299F">
                    <w:rPr>
                      <w:rFonts w:ascii="Times New Roman" w:hAnsi="Times New Roman" w:cs="Times New Roman"/>
                      <w:b/>
                      <w:strike/>
                      <w:sz w:val="28"/>
                      <w:szCs w:val="28"/>
                    </w:rPr>
                    <w:lastRenderedPageBreak/>
                    <w:t>күтүү зоналары, жылытуу, суу менен жабдуу, телефон, интернети бар;</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биринчи кезекте биринчи кезекте;</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xml:space="preserve">- </w:t>
                  </w:r>
                  <w:proofErr w:type="gramStart"/>
                  <w:r w:rsidRPr="0016299F">
                    <w:rPr>
                      <w:rFonts w:ascii="Times New Roman" w:hAnsi="Times New Roman" w:cs="Times New Roman"/>
                      <w:sz w:val="28"/>
                      <w:szCs w:val="28"/>
                    </w:rPr>
                    <w:t>м</w:t>
                  </w:r>
                  <w:proofErr w:type="gramEnd"/>
                  <w:r w:rsidRPr="0016299F">
                    <w:rPr>
                      <w:rFonts w:ascii="Times New Roman" w:hAnsi="Times New Roman" w:cs="Times New Roman"/>
                      <w:sz w:val="28"/>
                      <w:szCs w:val="28"/>
                    </w:rPr>
                    <w:t>үмкүнчүлүгү чектелген адамдар үчүн (мындан ары - ДМЧА) жабдуулар (имараттар, жайлар), пандустар, кармагычтар;</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жарандардын жеңилдик берилген категориялары (катышуучулары жана майыптары, ооруктун эмгекчилери, ДМЧА, кош бойлуу аялдар ж. б.) кезексиз тейленет же ыйгарым укуктуу органдын кызматкери жаатында стандартташтыруу жана метрология жагындагы иштерди жүргүзүү учурларда түшү</w:t>
                  </w:r>
                  <w:proofErr w:type="gramStart"/>
                  <w:r w:rsidRPr="0016299F">
                    <w:rPr>
                      <w:rFonts w:ascii="Times New Roman" w:hAnsi="Times New Roman" w:cs="Times New Roman"/>
                      <w:sz w:val="28"/>
                      <w:szCs w:val="28"/>
                    </w:rPr>
                    <w:t>р</w:t>
                  </w:r>
                  <w:proofErr w:type="gramEnd"/>
                  <w:r w:rsidRPr="0016299F">
                    <w:rPr>
                      <w:rFonts w:ascii="Times New Roman" w:hAnsi="Times New Roman" w:cs="Times New Roman"/>
                      <w:sz w:val="28"/>
                      <w:szCs w:val="28"/>
                    </w:rPr>
                    <w:t>үлөт аларга карата, эгерде алар мүмкүн эмес подняться арызды кабыл алуу үчүн жайга же жөнөтүү.</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Келүүчүлөргө ыңгайлуу болушу үчүн кызмат көрсөтүлүүчү жерде кызмат көрсөтүүнү алууга зарыл болгон документтердин тизмеги жана арыздардын үлгүлө</w:t>
                  </w:r>
                  <w:proofErr w:type="gramStart"/>
                  <w:r w:rsidRPr="0016299F">
                    <w:rPr>
                      <w:rFonts w:ascii="Times New Roman" w:hAnsi="Times New Roman" w:cs="Times New Roman"/>
                      <w:sz w:val="28"/>
                      <w:szCs w:val="28"/>
                    </w:rPr>
                    <w:t>р</w:t>
                  </w:r>
                  <w:proofErr w:type="gramEnd"/>
                  <w:r w:rsidRPr="0016299F">
                    <w:rPr>
                      <w:rFonts w:ascii="Times New Roman" w:hAnsi="Times New Roman" w:cs="Times New Roman"/>
                      <w:sz w:val="28"/>
                      <w:szCs w:val="28"/>
                    </w:rPr>
                    <w:t>ү жайгаштырылат</w:t>
                  </w:r>
                </w:p>
              </w:tc>
            </w:tr>
            <w:tr w:rsidR="003354FB" w:rsidRPr="0016299F" w:rsidTr="003354FB">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jc w:val="center"/>
                    <w:rPr>
                      <w:rFonts w:ascii="Times New Roman" w:hAnsi="Times New Roman" w:cs="Times New Roman"/>
                      <w:sz w:val="28"/>
                      <w:szCs w:val="28"/>
                    </w:rPr>
                  </w:pPr>
                  <w:r w:rsidRPr="0016299F">
                    <w:rPr>
                      <w:rFonts w:ascii="Times New Roman" w:hAnsi="Times New Roman" w:cs="Times New Roman"/>
                      <w:sz w:val="28"/>
                      <w:szCs w:val="28"/>
                    </w:rPr>
                    <w:lastRenderedPageBreak/>
                    <w:t>7</w:t>
                  </w:r>
                </w:p>
              </w:tc>
              <w:tc>
                <w:tcPr>
                  <w:tcW w:w="122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bCs/>
                      <w:color w:val="000000" w:themeColor="text1"/>
                      <w:sz w:val="28"/>
                      <w:szCs w:val="28"/>
                    </w:rPr>
                    <w:t>Мамлекеттик кызмат көрсөөтүүнү</w:t>
                  </w:r>
                  <w:proofErr w:type="gramStart"/>
                  <w:r w:rsidRPr="0016299F">
                    <w:rPr>
                      <w:rFonts w:ascii="Times New Roman" w:hAnsi="Times New Roman"/>
                      <w:bCs/>
                      <w:color w:val="000000" w:themeColor="text1"/>
                      <w:sz w:val="28"/>
                      <w:szCs w:val="28"/>
                    </w:rPr>
                    <w:t>н</w:t>
                  </w:r>
                  <w:proofErr w:type="gramEnd"/>
                  <w:r w:rsidRPr="0016299F">
                    <w:rPr>
                      <w:rFonts w:ascii="Times New Roman" w:hAnsi="Times New Roman"/>
                      <w:bCs/>
                      <w:color w:val="000000" w:themeColor="text1"/>
                      <w:sz w:val="28"/>
                      <w:szCs w:val="28"/>
                    </w:rPr>
                    <w:t xml:space="preserve">   мөөнөтү</w:t>
                  </w:r>
                </w:p>
              </w:tc>
              <w:tc>
                <w:tcPr>
                  <w:tcW w:w="3493"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rPr>
                      <w:rFonts w:ascii="Times New Roman" w:hAnsi="Times New Roman" w:cs="Times New Roman"/>
                      <w:b/>
                      <w:strike/>
                      <w:sz w:val="28"/>
                      <w:szCs w:val="28"/>
                    </w:rPr>
                  </w:pPr>
                  <w:r w:rsidRPr="0016299F">
                    <w:rPr>
                      <w:rFonts w:ascii="Times New Roman" w:hAnsi="Times New Roman" w:cs="Times New Roman"/>
                      <w:b/>
                      <w:strike/>
                      <w:sz w:val="28"/>
                      <w:szCs w:val="28"/>
                    </w:rPr>
                    <w:t>Арызды жана коштоочу документтерди кабыл алуу мөөнөтү 30 мүнөткө чейин;</w:t>
                  </w:r>
                </w:p>
                <w:p w:rsidR="003354FB" w:rsidRPr="0016299F" w:rsidRDefault="003354FB" w:rsidP="00883257">
                  <w:pPr>
                    <w:pStyle w:val="tkTablica"/>
                    <w:spacing w:after="0"/>
                    <w:rPr>
                      <w:rFonts w:ascii="Times New Roman" w:hAnsi="Times New Roman" w:cs="Times New Roman"/>
                      <w:b/>
                      <w:strike/>
                      <w:sz w:val="28"/>
                      <w:szCs w:val="28"/>
                    </w:rPr>
                  </w:pPr>
                  <w:r w:rsidRPr="0016299F">
                    <w:rPr>
                      <w:rFonts w:ascii="Times New Roman" w:hAnsi="Times New Roman" w:cs="Times New Roman"/>
                      <w:b/>
                      <w:strike/>
                      <w:sz w:val="28"/>
                      <w:szCs w:val="28"/>
                    </w:rPr>
                    <w:t>берилген өтүнмө боюнча билдирүүнү каттоо - 30 мүнөткө чейин;</w:t>
                  </w:r>
                </w:p>
                <w:p w:rsidR="003354FB" w:rsidRPr="0016299F" w:rsidRDefault="003354FB" w:rsidP="00883257">
                  <w:pPr>
                    <w:pStyle w:val="tkTablica"/>
                    <w:spacing w:after="0"/>
                    <w:rPr>
                      <w:rFonts w:ascii="Times New Roman" w:hAnsi="Times New Roman" w:cs="Times New Roman"/>
                      <w:b/>
                      <w:strike/>
                      <w:sz w:val="28"/>
                      <w:szCs w:val="28"/>
                    </w:rPr>
                  </w:pPr>
                  <w:r w:rsidRPr="0016299F">
                    <w:rPr>
                      <w:rFonts w:ascii="Times New Roman" w:hAnsi="Times New Roman" w:cs="Times New Roman"/>
                      <w:b/>
                      <w:strike/>
                      <w:sz w:val="28"/>
                      <w:szCs w:val="28"/>
                    </w:rPr>
                    <w:lastRenderedPageBreak/>
                    <w:t>кызмат көрсөтүүнү</w:t>
                  </w:r>
                  <w:proofErr w:type="gramStart"/>
                  <w:r w:rsidRPr="0016299F">
                    <w:rPr>
                      <w:rFonts w:ascii="Times New Roman" w:hAnsi="Times New Roman" w:cs="Times New Roman"/>
                      <w:b/>
                      <w:strike/>
                      <w:sz w:val="28"/>
                      <w:szCs w:val="28"/>
                    </w:rPr>
                    <w:t>н</w:t>
                  </w:r>
                  <w:proofErr w:type="gramEnd"/>
                  <w:r w:rsidRPr="0016299F">
                    <w:rPr>
                      <w:rFonts w:ascii="Times New Roman" w:hAnsi="Times New Roman" w:cs="Times New Roman"/>
                      <w:b/>
                      <w:strike/>
                      <w:sz w:val="28"/>
                      <w:szCs w:val="28"/>
                    </w:rPr>
                    <w:t xml:space="preserve"> жалпы мөөнөтү - 7 жумушчу күнгө чейин;</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b/>
                      <w:strike/>
                      <w:sz w:val="28"/>
                      <w:szCs w:val="28"/>
                    </w:rPr>
                    <w:t>кызмат көрсөтүүнү</w:t>
                  </w:r>
                  <w:proofErr w:type="gramStart"/>
                  <w:r w:rsidRPr="0016299F">
                    <w:rPr>
                      <w:rFonts w:ascii="Times New Roman" w:hAnsi="Times New Roman" w:cs="Times New Roman"/>
                      <w:b/>
                      <w:strike/>
                      <w:sz w:val="28"/>
                      <w:szCs w:val="28"/>
                    </w:rPr>
                    <w:t>н</w:t>
                  </w:r>
                  <w:proofErr w:type="gramEnd"/>
                  <w:r w:rsidRPr="0016299F">
                    <w:rPr>
                      <w:rFonts w:ascii="Times New Roman" w:hAnsi="Times New Roman" w:cs="Times New Roman"/>
                      <w:b/>
                      <w:strike/>
                      <w:sz w:val="28"/>
                      <w:szCs w:val="28"/>
                    </w:rPr>
                    <w:t xml:space="preserve"> жыйынтыгын берүүгө чектелген убакыт - 30 мүнөткө чейин</w:t>
                  </w:r>
                </w:p>
              </w:tc>
            </w:tr>
            <w:tr w:rsidR="003354FB" w:rsidRPr="0016299F" w:rsidTr="003354FB">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54FB" w:rsidRPr="0016299F" w:rsidRDefault="00FC5AE5" w:rsidP="00883257">
                  <w:pPr>
                    <w:pStyle w:val="tkTablica"/>
                    <w:spacing w:after="0"/>
                    <w:jc w:val="center"/>
                    <w:rPr>
                      <w:rFonts w:ascii="Times New Roman" w:hAnsi="Times New Roman" w:cs="Times New Roman"/>
                      <w:sz w:val="28"/>
                      <w:szCs w:val="28"/>
                    </w:rPr>
                  </w:pPr>
                  <w:r w:rsidRPr="0016299F">
                    <w:rPr>
                      <w:rFonts w:ascii="Times New Roman" w:hAnsi="Times New Roman" w:cs="Times New Roman"/>
                      <w:bCs/>
                      <w:color w:val="000000" w:themeColor="text1"/>
                      <w:sz w:val="28"/>
                      <w:szCs w:val="28"/>
                      <w:lang w:val="ky-KG"/>
                    </w:rPr>
                    <w:lastRenderedPageBreak/>
                    <w:t>2</w:t>
                  </w:r>
                  <w:r w:rsidR="003354FB" w:rsidRPr="0016299F">
                    <w:rPr>
                      <w:rFonts w:ascii="Times New Roman" w:hAnsi="Times New Roman" w:cs="Times New Roman"/>
                      <w:bCs/>
                      <w:color w:val="000000" w:themeColor="text1"/>
                      <w:sz w:val="28"/>
                      <w:szCs w:val="28"/>
                    </w:rPr>
                    <w:t xml:space="preserve"> Кызмат көрсөтүүлөрдү алуучуларды маалымдоо</w:t>
                  </w:r>
                </w:p>
              </w:tc>
            </w:tr>
            <w:tr w:rsidR="003354FB" w:rsidRPr="0016299F" w:rsidTr="00E64A96">
              <w:tc>
                <w:tcPr>
                  <w:tcW w:w="34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jc w:val="center"/>
                    <w:rPr>
                      <w:rFonts w:ascii="Times New Roman" w:hAnsi="Times New Roman" w:cs="Times New Roman"/>
                      <w:sz w:val="28"/>
                      <w:szCs w:val="28"/>
                    </w:rPr>
                  </w:pPr>
                  <w:r w:rsidRPr="0016299F">
                    <w:rPr>
                      <w:rFonts w:ascii="Times New Roman" w:hAnsi="Times New Roman" w:cs="Times New Roman"/>
                      <w:sz w:val="28"/>
                      <w:szCs w:val="28"/>
                    </w:rPr>
                    <w:t>8</w:t>
                  </w:r>
                </w:p>
              </w:tc>
              <w:tc>
                <w:tcPr>
                  <w:tcW w:w="118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bCs/>
                      <w:color w:val="000000" w:themeColor="text1"/>
                      <w:sz w:val="28"/>
                      <w:szCs w:val="28"/>
                    </w:rPr>
                    <w:t>Керектөөчүгө көрсөтүлүүчү кызматта</w:t>
                  </w:r>
                  <w:proofErr w:type="gramStart"/>
                  <w:r w:rsidRPr="0016299F">
                    <w:rPr>
                      <w:rFonts w:ascii="Times New Roman" w:hAnsi="Times New Roman" w:cs="Times New Roman"/>
                      <w:bCs/>
                      <w:color w:val="000000" w:themeColor="text1"/>
                      <w:sz w:val="28"/>
                      <w:szCs w:val="28"/>
                    </w:rPr>
                    <w:t>р(</w:t>
                  </w:r>
                  <w:proofErr w:type="gramEnd"/>
                  <w:r w:rsidRPr="0016299F">
                    <w:rPr>
                      <w:rFonts w:ascii="Times New Roman" w:hAnsi="Times New Roman" w:cs="Times New Roman"/>
                      <w:bCs/>
                      <w:color w:val="000000" w:themeColor="text1"/>
                      <w:sz w:val="28"/>
                      <w:szCs w:val="28"/>
                    </w:rPr>
                    <w:t>керектүү маалыматтын тизмеси) жана аларды стандартташтырууга жооптуу мамлекеттик орган жөнүндө маалымат берүү</w:t>
                  </w:r>
                </w:p>
              </w:tc>
              <w:tc>
                <w:tcPr>
                  <w:tcW w:w="3472" w:type="pct"/>
                  <w:tcBorders>
                    <w:top w:val="nil"/>
                    <w:left w:val="nil"/>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Мамлекеттик кызмат жөнүндө маалыматты төмөнкү жерден алууга болот:</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стандартташтыруу жана метрология жаатындагы иштер боюнча ыйгарым укуктуу органда:</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дареги: 720040, Бишкек шаары, Панфилов кө</w:t>
                  </w:r>
                  <w:proofErr w:type="gramStart"/>
                  <w:r w:rsidRPr="0016299F">
                    <w:rPr>
                      <w:rFonts w:ascii="Times New Roman" w:hAnsi="Times New Roman" w:cs="Times New Roman"/>
                      <w:sz w:val="28"/>
                      <w:szCs w:val="28"/>
                    </w:rPr>
                    <w:t>ч</w:t>
                  </w:r>
                  <w:proofErr w:type="gramEnd"/>
                  <w:r w:rsidRPr="0016299F">
                    <w:rPr>
                      <w:rFonts w:ascii="Times New Roman" w:hAnsi="Times New Roman" w:cs="Times New Roman"/>
                      <w:sz w:val="28"/>
                      <w:szCs w:val="28"/>
                    </w:rPr>
                    <w:t>өсү, 197;</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иш убактысы: дүйшөмб</w:t>
                  </w:r>
                  <w:proofErr w:type="gramStart"/>
                  <w:r w:rsidRPr="0016299F">
                    <w:rPr>
                      <w:rFonts w:ascii="Times New Roman" w:hAnsi="Times New Roman" w:cs="Times New Roman"/>
                      <w:sz w:val="28"/>
                      <w:szCs w:val="28"/>
                    </w:rPr>
                    <w:t>ү-</w:t>
                  </w:r>
                  <w:proofErr w:type="gramEnd"/>
                  <w:r w:rsidRPr="0016299F">
                    <w:rPr>
                      <w:rFonts w:ascii="Times New Roman" w:hAnsi="Times New Roman" w:cs="Times New Roman"/>
                      <w:sz w:val="28"/>
                      <w:szCs w:val="28"/>
                    </w:rPr>
                    <w:t>жума 9.00дөн 18-00гө чейин, түшкү тыныгуу 12-30дан 13-30га чейин.;</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стандартташтыруу жана метрология жаатындагы иштер боюнча ыйгарым укуктуу органдын расмий сайтында: www.nism.gov.kg;</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стандартташтыруу чөйрөсүндөгү ыйгарым укуктуу органдагы китепчелерден, буклеттерден жана метрология жаатындагы иштерден;</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жазуу жүзүндөгү билдирүү аркылуу (жазуу жүзүндөгү сурамга жооп);</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lastRenderedPageBreak/>
                    <w:t>- жеке кайрылуу жана телефон аркылуу байланыш;</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стандартташтыруу жана метрология жаатындагы иштер боюнча ыйгарым укуктуу органдын коомдук кабылдамасында.</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Маалымат мамлекеттик жана расмий тилдерде берилет</w:t>
                  </w:r>
                </w:p>
              </w:tc>
            </w:tr>
            <w:tr w:rsidR="003354FB" w:rsidRPr="0016299F" w:rsidTr="00E64A96">
              <w:tc>
                <w:tcPr>
                  <w:tcW w:w="34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jc w:val="center"/>
                    <w:rPr>
                      <w:rFonts w:ascii="Times New Roman" w:hAnsi="Times New Roman" w:cs="Times New Roman"/>
                      <w:sz w:val="28"/>
                      <w:szCs w:val="28"/>
                    </w:rPr>
                  </w:pPr>
                  <w:r w:rsidRPr="0016299F">
                    <w:rPr>
                      <w:rFonts w:ascii="Times New Roman" w:hAnsi="Times New Roman" w:cs="Times New Roman"/>
                      <w:sz w:val="28"/>
                      <w:szCs w:val="28"/>
                    </w:rPr>
                    <w:lastRenderedPageBreak/>
                    <w:t>9</w:t>
                  </w:r>
                </w:p>
              </w:tc>
              <w:tc>
                <w:tcPr>
                  <w:tcW w:w="118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bCs/>
                      <w:color w:val="000000" w:themeColor="text1"/>
                      <w:sz w:val="28"/>
                      <w:szCs w:val="28"/>
                    </w:rPr>
                    <w:t>Кызмат көрсө</w:t>
                  </w:r>
                  <w:proofErr w:type="gramStart"/>
                  <w:r w:rsidRPr="0016299F">
                    <w:rPr>
                      <w:rFonts w:ascii="Times New Roman" w:hAnsi="Times New Roman" w:cs="Times New Roman"/>
                      <w:bCs/>
                      <w:color w:val="000000" w:themeColor="text1"/>
                      <w:sz w:val="28"/>
                      <w:szCs w:val="28"/>
                    </w:rPr>
                    <w:t>түү ж</w:t>
                  </w:r>
                  <w:proofErr w:type="gramEnd"/>
                  <w:r w:rsidRPr="0016299F">
                    <w:rPr>
                      <w:rFonts w:ascii="Times New Roman" w:hAnsi="Times New Roman" w:cs="Times New Roman"/>
                      <w:bCs/>
                      <w:color w:val="000000" w:themeColor="text1"/>
                      <w:sz w:val="28"/>
                      <w:szCs w:val="28"/>
                    </w:rPr>
                    <w:t>өнүндө маалыматты жайылтуу ыкмалары (бардык мүмкүн болгон ыкмаларды мүнөздөө же санап кетүү)</w:t>
                  </w:r>
                </w:p>
              </w:tc>
              <w:tc>
                <w:tcPr>
                  <w:tcW w:w="3472" w:type="pct"/>
                  <w:tcBorders>
                    <w:top w:val="nil"/>
                    <w:left w:val="nil"/>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Көрсөтүлгөн кызмат жөнүндө маалыматты жайылтуу төмөнкүлө</w:t>
                  </w:r>
                  <w:proofErr w:type="gramStart"/>
                  <w:r w:rsidRPr="0016299F">
                    <w:rPr>
                      <w:rFonts w:ascii="Times New Roman" w:hAnsi="Times New Roman" w:cs="Times New Roman"/>
                      <w:sz w:val="28"/>
                      <w:szCs w:val="28"/>
                    </w:rPr>
                    <w:t>р</w:t>
                  </w:r>
                  <w:proofErr w:type="gramEnd"/>
                  <w:r w:rsidRPr="0016299F">
                    <w:rPr>
                      <w:rFonts w:ascii="Times New Roman" w:hAnsi="Times New Roman" w:cs="Times New Roman"/>
                      <w:sz w:val="28"/>
                      <w:szCs w:val="28"/>
                    </w:rPr>
                    <w:t xml:space="preserve"> аркылуу ишке ашырылышы мүмкүн:</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ЖМК (гезит, радио, телекөрсөтүү);</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стандартташтыруу жана метрология жаатындагы иштер боюнча ыйгарым укуктуу органдын сайты;</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жеке кайрылуу жана телефон аркылуу байланышуу;</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метрология жаатында Стандартташтыруу жана иштерди жүргүзүү тармагындагы ыйгарым укуктуу мамлекеттик органдын коомдук кабылдамасы;</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электрондук почта аркылуу;</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маалымат такталары, брошюралар, буклеттер.</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xml:space="preserve">Даректер, телефон номерлери жана мамлекеттик кызмат көрсөтүү стандарты </w:t>
                  </w:r>
                  <w:r w:rsidRPr="0016299F">
                    <w:rPr>
                      <w:rFonts w:ascii="Times New Roman" w:hAnsi="Times New Roman" w:cs="Times New Roman"/>
                      <w:sz w:val="28"/>
                      <w:szCs w:val="28"/>
                    </w:rPr>
                    <w:lastRenderedPageBreak/>
                    <w:t>стандартташтыруу жана метрология жаатындагы иштер боюнча ыйгарым укуктуу органдын маалымат стенддеринде жана расмий сайтында жайгашкан.</w:t>
                  </w:r>
                </w:p>
              </w:tc>
            </w:tr>
            <w:tr w:rsidR="003354FB" w:rsidRPr="0016299F" w:rsidTr="003354FB">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54FB" w:rsidRPr="0016299F" w:rsidRDefault="00FC5AE5" w:rsidP="00883257">
                  <w:pPr>
                    <w:pStyle w:val="tkTablica"/>
                    <w:spacing w:after="0"/>
                    <w:jc w:val="center"/>
                    <w:rPr>
                      <w:rFonts w:ascii="Times New Roman" w:hAnsi="Times New Roman" w:cs="Times New Roman"/>
                      <w:sz w:val="28"/>
                      <w:szCs w:val="28"/>
                    </w:rPr>
                  </w:pPr>
                  <w:r w:rsidRPr="0016299F">
                    <w:rPr>
                      <w:rFonts w:ascii="Times New Roman" w:hAnsi="Times New Roman" w:cs="Times New Roman"/>
                      <w:bCs/>
                      <w:color w:val="000000" w:themeColor="text1"/>
                      <w:sz w:val="28"/>
                      <w:szCs w:val="28"/>
                      <w:lang w:val="ky-KG"/>
                    </w:rPr>
                    <w:lastRenderedPageBreak/>
                    <w:t>3.</w:t>
                  </w:r>
                  <w:r w:rsidR="003354FB" w:rsidRPr="0016299F">
                    <w:rPr>
                      <w:rFonts w:ascii="Times New Roman" w:hAnsi="Times New Roman" w:cs="Times New Roman"/>
                      <w:bCs/>
                      <w:color w:val="000000" w:themeColor="text1"/>
                      <w:sz w:val="28"/>
                      <w:szCs w:val="28"/>
                    </w:rPr>
                    <w:t xml:space="preserve"> Тейлөө жана мамлекеттик кызмат көрсөтүү</w:t>
                  </w:r>
                </w:p>
              </w:tc>
            </w:tr>
            <w:tr w:rsidR="003354FB" w:rsidRPr="0016299F" w:rsidTr="00FC5AE5">
              <w:tc>
                <w:tcPr>
                  <w:tcW w:w="34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jc w:val="center"/>
                    <w:rPr>
                      <w:rFonts w:ascii="Times New Roman" w:hAnsi="Times New Roman" w:cs="Times New Roman"/>
                      <w:sz w:val="28"/>
                      <w:szCs w:val="28"/>
                    </w:rPr>
                  </w:pPr>
                  <w:r w:rsidRPr="0016299F">
                    <w:rPr>
                      <w:rFonts w:ascii="Times New Roman" w:hAnsi="Times New Roman" w:cs="Times New Roman"/>
                      <w:sz w:val="28"/>
                      <w:szCs w:val="28"/>
                    </w:rPr>
                    <w:t>10</w:t>
                  </w:r>
                </w:p>
              </w:tc>
              <w:tc>
                <w:tcPr>
                  <w:tcW w:w="118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bCs/>
                      <w:color w:val="000000" w:themeColor="text1"/>
                      <w:sz w:val="28"/>
                      <w:szCs w:val="28"/>
                    </w:rPr>
                    <w:t>Келүүчүлө</w:t>
                  </w:r>
                  <w:proofErr w:type="gramStart"/>
                  <w:r w:rsidRPr="0016299F">
                    <w:rPr>
                      <w:rFonts w:ascii="Times New Roman" w:hAnsi="Times New Roman" w:cs="Times New Roman"/>
                      <w:bCs/>
                      <w:color w:val="000000" w:themeColor="text1"/>
                      <w:sz w:val="28"/>
                      <w:szCs w:val="28"/>
                    </w:rPr>
                    <w:t>р</w:t>
                  </w:r>
                  <w:proofErr w:type="gramEnd"/>
                  <w:r w:rsidRPr="0016299F">
                    <w:rPr>
                      <w:rFonts w:ascii="Times New Roman" w:hAnsi="Times New Roman" w:cs="Times New Roman"/>
                      <w:bCs/>
                      <w:color w:val="000000" w:themeColor="text1"/>
                      <w:sz w:val="28"/>
                      <w:szCs w:val="28"/>
                    </w:rPr>
                    <w:t xml:space="preserve"> менен байланыш</w:t>
                  </w:r>
                </w:p>
              </w:tc>
              <w:tc>
                <w:tcPr>
                  <w:tcW w:w="3472" w:type="pct"/>
                  <w:tcBorders>
                    <w:top w:val="nil"/>
                    <w:left w:val="nil"/>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rPr>
                      <w:rFonts w:ascii="Times New Roman" w:hAnsi="Times New Roman" w:cs="Times New Roman"/>
                      <w:b/>
                      <w:strike/>
                      <w:sz w:val="28"/>
                      <w:szCs w:val="28"/>
                    </w:rPr>
                  </w:pPr>
                  <w:r w:rsidRPr="0016299F">
                    <w:rPr>
                      <w:rFonts w:ascii="Times New Roman" w:hAnsi="Times New Roman" w:cs="Times New Roman"/>
                      <w:b/>
                      <w:strike/>
                      <w:sz w:val="28"/>
                      <w:szCs w:val="28"/>
                    </w:rPr>
                    <w:t>Стандартташтыруу жана метрология жаатындагы иштер боюнча ыйгарым укуктуу органда кызмат көрсөтүүгө тартылган кызматкерлердин кабинеттеринин эшигинде маалымат такталары бар. Эл менен иштеген бардык кызматкерлердин фамилиясын, атын, атасынын атын жана кызматын көрсөтүүчү жекече плиталары (төш белгилери) бар.</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Келүүчүлө</w:t>
                  </w:r>
                  <w:proofErr w:type="gramStart"/>
                  <w:r w:rsidRPr="0016299F">
                    <w:rPr>
                      <w:rFonts w:ascii="Times New Roman" w:hAnsi="Times New Roman" w:cs="Times New Roman"/>
                      <w:sz w:val="28"/>
                      <w:szCs w:val="28"/>
                    </w:rPr>
                    <w:t>р</w:t>
                  </w:r>
                  <w:proofErr w:type="gramEnd"/>
                  <w:r w:rsidRPr="0016299F">
                    <w:rPr>
                      <w:rFonts w:ascii="Times New Roman" w:hAnsi="Times New Roman" w:cs="Times New Roman"/>
                      <w:sz w:val="28"/>
                      <w:szCs w:val="28"/>
                    </w:rPr>
                    <w:t xml:space="preserve"> менен баарлашууда кызматкерлер этиканын төмөнкү негизги принциптерин карманышы керек: сылык, кайрымдуу, туура, сабырдуу, принципиалдуу, маселенин маңызын терең түшүнүүгө умтулуу, маектешти уга билүү жана анын позициясын түшүнө билүү. ошондой эле таразалоо жана чечимдерди негиздөө.</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xml:space="preserve">Бардык кызматкерлер кызматтык нускамаларды (функционалдык </w:t>
                  </w:r>
                  <w:r w:rsidRPr="0016299F">
                    <w:rPr>
                      <w:rFonts w:ascii="Times New Roman" w:hAnsi="Times New Roman" w:cs="Times New Roman"/>
                      <w:sz w:val="28"/>
                      <w:szCs w:val="28"/>
                    </w:rPr>
                    <w:lastRenderedPageBreak/>
                    <w:t>милдеттерди) жана Кыргыз Республикасынын мыйзамдарын бузууга жол бербеген, кызыкчылыктардын кагылышуусун эске албаганда, жарандарга карата этиканы, көз карандысыздыкты жана объективдүүлүктү камсыз кылган кесиптик жана этикалык стандарттарды сактоого тийиш.</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xml:space="preserve">Медициналык жана социалдык себептерден улам өзгөчө муктаждыктары бар адамдар менен баарлашуу, ошондой </w:t>
                  </w:r>
                  <w:proofErr w:type="gramStart"/>
                  <w:r w:rsidRPr="0016299F">
                    <w:rPr>
                      <w:rFonts w:ascii="Times New Roman" w:hAnsi="Times New Roman" w:cs="Times New Roman"/>
                      <w:sz w:val="28"/>
                      <w:szCs w:val="28"/>
                    </w:rPr>
                    <w:t>эле</w:t>
                  </w:r>
                  <w:proofErr w:type="gramEnd"/>
                  <w:r w:rsidRPr="0016299F">
                    <w:rPr>
                      <w:rFonts w:ascii="Times New Roman" w:hAnsi="Times New Roman" w:cs="Times New Roman"/>
                      <w:sz w:val="28"/>
                      <w:szCs w:val="28"/>
                    </w:rPr>
                    <w:t xml:space="preserve"> аларга кызмат көрсөтүү алар үчүн түшүнүктүү жана жеткиликтүү түрдө жүзөгө ашырылат.</w:t>
                  </w:r>
                </w:p>
              </w:tc>
            </w:tr>
            <w:tr w:rsidR="003354FB" w:rsidRPr="0016299F" w:rsidTr="00FC5AE5">
              <w:tc>
                <w:tcPr>
                  <w:tcW w:w="34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jc w:val="center"/>
                    <w:rPr>
                      <w:rFonts w:ascii="Times New Roman" w:hAnsi="Times New Roman" w:cs="Times New Roman"/>
                      <w:sz w:val="28"/>
                      <w:szCs w:val="28"/>
                    </w:rPr>
                  </w:pPr>
                  <w:r w:rsidRPr="0016299F">
                    <w:rPr>
                      <w:rFonts w:ascii="Times New Roman" w:hAnsi="Times New Roman" w:cs="Times New Roman"/>
                      <w:sz w:val="28"/>
                      <w:szCs w:val="28"/>
                    </w:rPr>
                    <w:lastRenderedPageBreak/>
                    <w:t>11</w:t>
                  </w:r>
                </w:p>
              </w:tc>
              <w:tc>
                <w:tcPr>
                  <w:tcW w:w="118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bCs/>
                      <w:color w:val="000000" w:themeColor="text1"/>
                      <w:sz w:val="28"/>
                      <w:szCs w:val="28"/>
                    </w:rPr>
                    <w:t>Купуялыкты камсыз кылуу ыкмалары</w:t>
                  </w:r>
                </w:p>
              </w:tc>
              <w:tc>
                <w:tcPr>
                  <w:tcW w:w="3472" w:type="pct"/>
                  <w:tcBorders>
                    <w:top w:val="nil"/>
                    <w:left w:val="nil"/>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Алуучу жана ага көрсөтүлгөн кызмат жөнүндө маалымат Кыргыз Республикасынын мыйзамдарына ылайык берилиши мүмкүн</w:t>
                  </w:r>
                </w:p>
              </w:tc>
            </w:tr>
            <w:tr w:rsidR="003354FB" w:rsidRPr="0016299F" w:rsidTr="00FC5AE5">
              <w:tc>
                <w:tcPr>
                  <w:tcW w:w="34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jc w:val="center"/>
                    <w:rPr>
                      <w:rFonts w:ascii="Times New Roman" w:hAnsi="Times New Roman" w:cs="Times New Roman"/>
                      <w:sz w:val="28"/>
                      <w:szCs w:val="28"/>
                    </w:rPr>
                  </w:pPr>
                  <w:r w:rsidRPr="0016299F">
                    <w:rPr>
                      <w:rFonts w:ascii="Times New Roman" w:hAnsi="Times New Roman" w:cs="Times New Roman"/>
                      <w:sz w:val="28"/>
                      <w:szCs w:val="28"/>
                    </w:rPr>
                    <w:t>12</w:t>
                  </w:r>
                </w:p>
              </w:tc>
              <w:tc>
                <w:tcPr>
                  <w:tcW w:w="118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bCs/>
                      <w:color w:val="000000" w:themeColor="text1"/>
                      <w:sz w:val="28"/>
                      <w:szCs w:val="28"/>
                    </w:rPr>
                    <w:t>Керектүү документтердин жана/же мамлекеттик кызмат көрсөтүүнү керектөөчүлөрдүн иш-аракеттерини</w:t>
                  </w:r>
                  <w:r w:rsidRPr="0016299F">
                    <w:rPr>
                      <w:rFonts w:ascii="Times New Roman" w:hAnsi="Times New Roman" w:cs="Times New Roman"/>
                      <w:bCs/>
                      <w:color w:val="000000" w:themeColor="text1"/>
                      <w:sz w:val="28"/>
                      <w:szCs w:val="28"/>
                    </w:rPr>
                    <w:lastRenderedPageBreak/>
                    <w:t>н тизмеси</w:t>
                  </w:r>
                </w:p>
              </w:tc>
              <w:tc>
                <w:tcPr>
                  <w:tcW w:w="3472" w:type="pct"/>
                  <w:tcBorders>
                    <w:top w:val="nil"/>
                    <w:left w:val="nil"/>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lastRenderedPageBreak/>
                    <w:t>Керектүү документтер:</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белгиленген үлгүдө</w:t>
                  </w:r>
                  <w:proofErr w:type="gramStart"/>
                  <w:r w:rsidRPr="0016299F">
                    <w:rPr>
                      <w:rFonts w:ascii="Times New Roman" w:hAnsi="Times New Roman" w:cs="Times New Roman"/>
                      <w:sz w:val="28"/>
                      <w:szCs w:val="28"/>
                    </w:rPr>
                    <w:t>г</w:t>
                  </w:r>
                  <w:proofErr w:type="gramEnd"/>
                  <w:r w:rsidRPr="0016299F">
                    <w:rPr>
                      <w:rFonts w:ascii="Times New Roman" w:hAnsi="Times New Roman" w:cs="Times New Roman"/>
                      <w:sz w:val="28"/>
                      <w:szCs w:val="28"/>
                    </w:rPr>
                    <w:t>ү өтүнмө;</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эсеп -фактура же эсеп -фактура - импорттук продукциялар үчүн (анын ичинде мунай продуктылары үчүн: партиянын сериялык номерин жана жөнөтүлгөн партиянын көлөмүн көрсөткөн накладной; өндүрүүчү өлкөнү</w:t>
                  </w:r>
                  <w:proofErr w:type="gramStart"/>
                  <w:r w:rsidRPr="0016299F">
                    <w:rPr>
                      <w:rFonts w:ascii="Times New Roman" w:hAnsi="Times New Roman" w:cs="Times New Roman"/>
                      <w:sz w:val="28"/>
                      <w:szCs w:val="28"/>
                    </w:rPr>
                    <w:t>н</w:t>
                  </w:r>
                  <w:proofErr w:type="gramEnd"/>
                  <w:r w:rsidRPr="0016299F">
                    <w:rPr>
                      <w:rFonts w:ascii="Times New Roman" w:hAnsi="Times New Roman" w:cs="Times New Roman"/>
                      <w:sz w:val="28"/>
                      <w:szCs w:val="28"/>
                    </w:rPr>
                    <w:t xml:space="preserve"> коопсуздук көрсөткүчтөрүнө ылайык </w:t>
                  </w:r>
                  <w:r w:rsidRPr="0016299F">
                    <w:rPr>
                      <w:rFonts w:ascii="Times New Roman" w:hAnsi="Times New Roman" w:cs="Times New Roman"/>
                      <w:sz w:val="28"/>
                      <w:szCs w:val="28"/>
                    </w:rPr>
                    <w:lastRenderedPageBreak/>
                    <w:t>сертификатталгандыгын тастыктаган сапат паспорту);</w:t>
                  </w:r>
                </w:p>
                <w:p w:rsidR="003354FB" w:rsidRPr="0016299F" w:rsidRDefault="003354FB" w:rsidP="00883257">
                  <w:pPr>
                    <w:pStyle w:val="tkTablica"/>
                    <w:spacing w:after="0"/>
                    <w:rPr>
                      <w:rFonts w:ascii="Times New Roman" w:hAnsi="Times New Roman" w:cs="Times New Roman"/>
                      <w:b/>
                      <w:strike/>
                      <w:sz w:val="28"/>
                      <w:szCs w:val="28"/>
                    </w:rPr>
                  </w:pPr>
                  <w:r w:rsidRPr="0016299F">
                    <w:rPr>
                      <w:rFonts w:ascii="Times New Roman" w:hAnsi="Times New Roman" w:cs="Times New Roman"/>
                      <w:b/>
                      <w:strike/>
                      <w:sz w:val="28"/>
                      <w:szCs w:val="28"/>
                    </w:rPr>
                    <w:t>- башка өлкөнү</w:t>
                  </w:r>
                  <w:proofErr w:type="gramStart"/>
                  <w:r w:rsidRPr="0016299F">
                    <w:rPr>
                      <w:rFonts w:ascii="Times New Roman" w:hAnsi="Times New Roman" w:cs="Times New Roman"/>
                      <w:b/>
                      <w:strike/>
                      <w:sz w:val="28"/>
                      <w:szCs w:val="28"/>
                    </w:rPr>
                    <w:t>н</w:t>
                  </w:r>
                  <w:proofErr w:type="gramEnd"/>
                  <w:r w:rsidRPr="0016299F">
                    <w:rPr>
                      <w:rFonts w:ascii="Times New Roman" w:hAnsi="Times New Roman" w:cs="Times New Roman"/>
                      <w:b/>
                      <w:strike/>
                      <w:sz w:val="28"/>
                      <w:szCs w:val="28"/>
                    </w:rPr>
                    <w:t xml:space="preserve"> шайкештик сертификатынын көчүрмөсү, түп нусканын ээсинин же сертификатты берген күбөлөндүрүүчү органдын мөөрүнүн түп нускасы менен күбөлөндүрүлгөн же нотариалдык күбөлөндүрүлгөн (эгер өтүнмө ээси таануу жол -жобосуна ылайык сертификат алууга кайрылган болсо);</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продуктылар өндү</w:t>
                  </w:r>
                  <w:proofErr w:type="gramStart"/>
                  <w:r w:rsidRPr="0016299F">
                    <w:rPr>
                      <w:rFonts w:ascii="Times New Roman" w:hAnsi="Times New Roman" w:cs="Times New Roman"/>
                      <w:sz w:val="28"/>
                      <w:szCs w:val="28"/>
                    </w:rPr>
                    <w:t>р</w:t>
                  </w:r>
                  <w:proofErr w:type="gramEnd"/>
                  <w:r w:rsidRPr="0016299F">
                    <w:rPr>
                      <w:rFonts w:ascii="Times New Roman" w:hAnsi="Times New Roman" w:cs="Times New Roman"/>
                      <w:sz w:val="28"/>
                      <w:szCs w:val="28"/>
                    </w:rPr>
                    <w:t>үшкө жеткирилгенде өткөрүлгөн сыноолор боюнча протоколдор же документтер (аларды ишке ашыруу убактысын эске алуу менен), же продукциянын коопсуздук талаптарына шайкештигин тастыктаган аккредиттелген ата мекендик же чет өлкөлүк сыноо лабораториялары тарабынан жүргүзүлгөн сыноолор боюнча документтер (эгерде өтүнмө ээси төмөндөтүлгөн сертификаттоо сыноо программасы боюнча сертификат алуу үчүн колдонулат);</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жеткирүү келишими (эгерде өтүнмө ээси импорттук продукцияны узак мөөнө</w:t>
                  </w:r>
                  <w:proofErr w:type="gramStart"/>
                  <w:r w:rsidRPr="0016299F">
                    <w:rPr>
                      <w:rFonts w:ascii="Times New Roman" w:hAnsi="Times New Roman" w:cs="Times New Roman"/>
                      <w:sz w:val="28"/>
                      <w:szCs w:val="28"/>
                    </w:rPr>
                    <w:t>тт</w:t>
                  </w:r>
                  <w:proofErr w:type="gramEnd"/>
                  <w:r w:rsidRPr="0016299F">
                    <w:rPr>
                      <w:rFonts w:ascii="Times New Roman" w:hAnsi="Times New Roman" w:cs="Times New Roman"/>
                      <w:sz w:val="28"/>
                      <w:szCs w:val="28"/>
                    </w:rPr>
                    <w:t xml:space="preserve">үү келишим боюнча сертификациялоого </w:t>
                  </w:r>
                  <w:r w:rsidRPr="0016299F">
                    <w:rPr>
                      <w:rFonts w:ascii="Times New Roman" w:hAnsi="Times New Roman" w:cs="Times New Roman"/>
                      <w:sz w:val="28"/>
                      <w:szCs w:val="28"/>
                    </w:rPr>
                    <w:lastRenderedPageBreak/>
                    <w:t>кайрылса);</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даярдоочунун техникалык документтери (конструктордук, технологиялык, эксплуатациялык - өндү</w:t>
                  </w:r>
                  <w:proofErr w:type="gramStart"/>
                  <w:r w:rsidRPr="0016299F">
                    <w:rPr>
                      <w:rFonts w:ascii="Times New Roman" w:hAnsi="Times New Roman" w:cs="Times New Roman"/>
                      <w:sz w:val="28"/>
                      <w:szCs w:val="28"/>
                    </w:rPr>
                    <w:t>р</w:t>
                  </w:r>
                  <w:proofErr w:type="gramEnd"/>
                  <w:r w:rsidRPr="0016299F">
                    <w:rPr>
                      <w:rFonts w:ascii="Times New Roman" w:hAnsi="Times New Roman" w:cs="Times New Roman"/>
                      <w:sz w:val="28"/>
                      <w:szCs w:val="28"/>
                    </w:rPr>
                    <w:t>үштүн абалын талдоо менен схемалар үчүн)</w:t>
                  </w:r>
                </w:p>
                <w:p w:rsidR="003354FB" w:rsidRPr="0016299F" w:rsidRDefault="003354FB" w:rsidP="00883257">
                  <w:pPr>
                    <w:pStyle w:val="tkTablica"/>
                    <w:spacing w:after="0"/>
                    <w:rPr>
                      <w:rFonts w:ascii="Times New Roman" w:hAnsi="Times New Roman" w:cs="Times New Roman"/>
                      <w:b/>
                      <w:strike/>
                      <w:sz w:val="28"/>
                      <w:szCs w:val="28"/>
                    </w:rPr>
                  </w:pPr>
                  <w:r w:rsidRPr="0016299F">
                    <w:rPr>
                      <w:rFonts w:ascii="Times New Roman" w:hAnsi="Times New Roman" w:cs="Times New Roman"/>
                      <w:b/>
                      <w:strike/>
                      <w:sz w:val="28"/>
                      <w:szCs w:val="28"/>
                    </w:rPr>
                    <w:t>Өтүнмөлөрдүн үлгүлө</w:t>
                  </w:r>
                  <w:proofErr w:type="gramStart"/>
                  <w:r w:rsidRPr="0016299F">
                    <w:rPr>
                      <w:rFonts w:ascii="Times New Roman" w:hAnsi="Times New Roman" w:cs="Times New Roman"/>
                      <w:b/>
                      <w:strike/>
                      <w:sz w:val="28"/>
                      <w:szCs w:val="28"/>
                    </w:rPr>
                    <w:t>р</w:t>
                  </w:r>
                  <w:proofErr w:type="gramEnd"/>
                  <w:r w:rsidRPr="0016299F">
                    <w:rPr>
                      <w:rFonts w:ascii="Times New Roman" w:hAnsi="Times New Roman" w:cs="Times New Roman"/>
                      <w:b/>
                      <w:strike/>
                      <w:sz w:val="28"/>
                      <w:szCs w:val="28"/>
                    </w:rPr>
                    <w:t>ү маалымат стенддеринде жана стандартташтыруу жана метрология жаатындагы иштер боюнча ыйгарым укуктуу органдын расмий сайтында жайгаштырылган.</w:t>
                  </w:r>
                </w:p>
                <w:p w:rsidR="003354FB" w:rsidRPr="0016299F" w:rsidRDefault="003354FB" w:rsidP="00883257">
                  <w:pPr>
                    <w:pStyle w:val="tkTablica"/>
                    <w:spacing w:after="0"/>
                    <w:rPr>
                      <w:rFonts w:ascii="Times New Roman" w:hAnsi="Times New Roman" w:cs="Times New Roman"/>
                      <w:b/>
                      <w:strike/>
                      <w:sz w:val="28"/>
                      <w:szCs w:val="28"/>
                    </w:rPr>
                  </w:pPr>
                  <w:r w:rsidRPr="0016299F">
                    <w:rPr>
                      <w:rFonts w:ascii="Times New Roman" w:hAnsi="Times New Roman" w:cs="Times New Roman"/>
                      <w:b/>
                      <w:strike/>
                      <w:sz w:val="28"/>
                      <w:szCs w:val="28"/>
                    </w:rPr>
                    <w:t>Документтерди тапшыруу тартиби:</w:t>
                  </w:r>
                </w:p>
                <w:p w:rsidR="003354FB" w:rsidRPr="0016299F" w:rsidRDefault="003354FB" w:rsidP="00883257">
                  <w:pPr>
                    <w:pStyle w:val="tkTablica"/>
                    <w:spacing w:after="0"/>
                    <w:rPr>
                      <w:rFonts w:ascii="Times New Roman" w:hAnsi="Times New Roman" w:cs="Times New Roman"/>
                      <w:b/>
                      <w:strike/>
                      <w:sz w:val="28"/>
                      <w:szCs w:val="28"/>
                    </w:rPr>
                  </w:pPr>
                  <w:r w:rsidRPr="0016299F">
                    <w:rPr>
                      <w:rFonts w:ascii="Times New Roman" w:hAnsi="Times New Roman" w:cs="Times New Roman"/>
                      <w:b/>
                      <w:strike/>
                      <w:sz w:val="28"/>
                      <w:szCs w:val="28"/>
                    </w:rPr>
                    <w:t>- бул бөлүмдүн 1-6-пункттарында көрсөтүлгөн коштоочу документтердин белгиленген формасын жана тиркелген тиркемелерин колдонуу менен стандартташтыруу жаатындагы ыйгарым укуктуу органдын тиешелүү бөлүмүнү</w:t>
                  </w:r>
                  <w:proofErr w:type="gramStart"/>
                  <w:r w:rsidRPr="0016299F">
                    <w:rPr>
                      <w:rFonts w:ascii="Times New Roman" w:hAnsi="Times New Roman" w:cs="Times New Roman"/>
                      <w:b/>
                      <w:strike/>
                      <w:sz w:val="28"/>
                      <w:szCs w:val="28"/>
                    </w:rPr>
                    <w:t>н</w:t>
                  </w:r>
                  <w:proofErr w:type="gramEnd"/>
                  <w:r w:rsidRPr="0016299F">
                    <w:rPr>
                      <w:rFonts w:ascii="Times New Roman" w:hAnsi="Times New Roman" w:cs="Times New Roman"/>
                      <w:b/>
                      <w:strike/>
                      <w:sz w:val="28"/>
                      <w:szCs w:val="28"/>
                    </w:rPr>
                    <w:t xml:space="preserve"> башчысына кайрылуу зарыл продукциянын аталышына жараша (тамак -аш жана айыл чарба продукциялары, элдик товарларды керектөө, инженердик жана электротехникалык продуктылар, күйүүчү -майлоочу майлар) жана белгиленген тартипте сертификаттоо укугуна аккредитацияланган </w:t>
                  </w:r>
                  <w:r w:rsidRPr="0016299F">
                    <w:rPr>
                      <w:rFonts w:ascii="Times New Roman" w:hAnsi="Times New Roman" w:cs="Times New Roman"/>
                      <w:b/>
                      <w:strike/>
                      <w:sz w:val="28"/>
                      <w:szCs w:val="28"/>
                    </w:rPr>
                    <w:lastRenderedPageBreak/>
                    <w:t>метрология;</w:t>
                  </w:r>
                </w:p>
                <w:p w:rsidR="003354FB" w:rsidRPr="0016299F" w:rsidRDefault="003354FB" w:rsidP="00883257">
                  <w:pPr>
                    <w:pStyle w:val="tkTablica"/>
                    <w:spacing w:after="0"/>
                    <w:rPr>
                      <w:rFonts w:ascii="Times New Roman" w:hAnsi="Times New Roman" w:cs="Times New Roman"/>
                      <w:b/>
                      <w:strike/>
                      <w:sz w:val="28"/>
                      <w:szCs w:val="28"/>
                    </w:rPr>
                  </w:pPr>
                  <w:r w:rsidRPr="0016299F">
                    <w:rPr>
                      <w:rFonts w:ascii="Times New Roman" w:hAnsi="Times New Roman" w:cs="Times New Roman"/>
                      <w:b/>
                      <w:strike/>
                      <w:sz w:val="28"/>
                      <w:szCs w:val="28"/>
                    </w:rPr>
                    <w:t>- өндү</w:t>
                  </w:r>
                  <w:proofErr w:type="gramStart"/>
                  <w:r w:rsidRPr="0016299F">
                    <w:rPr>
                      <w:rFonts w:ascii="Times New Roman" w:hAnsi="Times New Roman" w:cs="Times New Roman"/>
                      <w:b/>
                      <w:strike/>
                      <w:sz w:val="28"/>
                      <w:szCs w:val="28"/>
                    </w:rPr>
                    <w:t>р</w:t>
                  </w:r>
                  <w:proofErr w:type="gramEnd"/>
                  <w:r w:rsidRPr="0016299F">
                    <w:rPr>
                      <w:rFonts w:ascii="Times New Roman" w:hAnsi="Times New Roman" w:cs="Times New Roman"/>
                      <w:b/>
                      <w:strike/>
                      <w:sz w:val="28"/>
                      <w:szCs w:val="28"/>
                    </w:rPr>
                    <w:t>үштүн абалын текшерүүгө же талдоого, тестирлөө үчүн үлгүлөрдү тандап алууга (зарыл болгон учурда) стандартташтыруу жана метрология жаатындагы иштерди аткаруу чөйрөсүндөгү ыйгарым укуктуу органдын экспертине сертификатталган продукциянын партиясын тапшыруу;</w:t>
                  </w:r>
                </w:p>
                <w:p w:rsidR="003354FB" w:rsidRPr="0016299F" w:rsidRDefault="003354FB" w:rsidP="00883257">
                  <w:pPr>
                    <w:pStyle w:val="tkTablica"/>
                    <w:spacing w:after="0"/>
                    <w:rPr>
                      <w:rFonts w:ascii="Times New Roman" w:hAnsi="Times New Roman" w:cs="Times New Roman"/>
                      <w:b/>
                      <w:strike/>
                      <w:sz w:val="28"/>
                      <w:szCs w:val="28"/>
                    </w:rPr>
                  </w:pPr>
                  <w:r w:rsidRPr="0016299F">
                    <w:rPr>
                      <w:rFonts w:ascii="Times New Roman" w:hAnsi="Times New Roman" w:cs="Times New Roman"/>
                      <w:b/>
                      <w:strike/>
                      <w:sz w:val="28"/>
                      <w:szCs w:val="28"/>
                    </w:rPr>
                    <w:t xml:space="preserve">- берилген эсеп </w:t>
                  </w:r>
                  <w:proofErr w:type="gramStart"/>
                  <w:r w:rsidRPr="0016299F">
                    <w:rPr>
                      <w:rFonts w:ascii="Times New Roman" w:hAnsi="Times New Roman" w:cs="Times New Roman"/>
                      <w:b/>
                      <w:strike/>
                      <w:sz w:val="28"/>
                      <w:szCs w:val="28"/>
                    </w:rPr>
                    <w:t>-ф</w:t>
                  </w:r>
                  <w:proofErr w:type="gramEnd"/>
                  <w:r w:rsidRPr="0016299F">
                    <w:rPr>
                      <w:rFonts w:ascii="Times New Roman" w:hAnsi="Times New Roman" w:cs="Times New Roman"/>
                      <w:b/>
                      <w:strike/>
                      <w:sz w:val="28"/>
                      <w:szCs w:val="28"/>
                    </w:rPr>
                    <w:t>актурага ылайык көрсөтүлгөн кызматтын наркын төлөө. Төлөм стандартташтыруу чөйрөсүндөгү ыйгарым укуктуу органдын кассасына төлөнүшү мүмкүн жана метрология жаатындагы иштерди накталай түрдө же эсеп -фактурада көрсөтүлгөн стандартташтыруу жаатындагы ыйгарым укуктуу органдын учурдагы эсебине которуу жолу менен жүргүзүү;</w:t>
                  </w:r>
                </w:p>
                <w:p w:rsidR="003354FB" w:rsidRPr="0016299F" w:rsidRDefault="003354FB" w:rsidP="00883257">
                  <w:pPr>
                    <w:pStyle w:val="tkTablica"/>
                    <w:spacing w:after="0"/>
                    <w:jc w:val="left"/>
                    <w:rPr>
                      <w:rFonts w:ascii="Times New Roman" w:hAnsi="Times New Roman" w:cs="Times New Roman"/>
                      <w:b/>
                      <w:strike/>
                      <w:sz w:val="28"/>
                      <w:szCs w:val="28"/>
                    </w:rPr>
                  </w:pPr>
                  <w:r w:rsidRPr="0016299F">
                    <w:rPr>
                      <w:rFonts w:ascii="Times New Roman" w:hAnsi="Times New Roman" w:cs="Times New Roman"/>
                      <w:b/>
                      <w:strike/>
                      <w:sz w:val="28"/>
                      <w:szCs w:val="28"/>
                    </w:rPr>
                    <w:t>- декларацияланган продукцияларга шайкештик сертификатын алуу;</w:t>
                  </w:r>
                </w:p>
                <w:p w:rsidR="003354FB" w:rsidRPr="0016299F" w:rsidRDefault="003354FB" w:rsidP="00883257">
                  <w:pPr>
                    <w:pStyle w:val="tkTablica"/>
                    <w:spacing w:after="0"/>
                    <w:rPr>
                      <w:rFonts w:ascii="Times New Roman" w:hAnsi="Times New Roman" w:cs="Times New Roman"/>
                      <w:b/>
                      <w:strike/>
                      <w:sz w:val="28"/>
                      <w:szCs w:val="28"/>
                    </w:rPr>
                  </w:pPr>
                  <w:r w:rsidRPr="0016299F">
                    <w:rPr>
                      <w:rFonts w:ascii="Times New Roman" w:hAnsi="Times New Roman" w:cs="Times New Roman"/>
                      <w:b/>
                      <w:strike/>
                      <w:sz w:val="28"/>
                      <w:szCs w:val="28"/>
                    </w:rPr>
                    <w:t xml:space="preserve">- Продукциянын берилген талаптарга шайкештигин аныктоо үчүн шайкештик сертификатын берген органдын экспертине анын жарактуулук мөөнөтүндө контроль жүргүзүүгө </w:t>
                  </w:r>
                  <w:r w:rsidRPr="0016299F">
                    <w:rPr>
                      <w:rFonts w:ascii="Times New Roman" w:hAnsi="Times New Roman" w:cs="Times New Roman"/>
                      <w:b/>
                      <w:strike/>
                      <w:sz w:val="28"/>
                      <w:szCs w:val="28"/>
                    </w:rPr>
                    <w:lastRenderedPageBreak/>
                    <w:t>мүмкүнчүлүк берүү  (эгерде ал сертификаттоо схемасы менен каралган болсо).</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b/>
                      <w:strike/>
                      <w:sz w:val="28"/>
                      <w:szCs w:val="28"/>
                    </w:rPr>
                    <w:t>Продукциянын ар кандай түрлө</w:t>
                  </w:r>
                  <w:proofErr w:type="gramStart"/>
                  <w:r w:rsidRPr="0016299F">
                    <w:rPr>
                      <w:rFonts w:ascii="Times New Roman" w:hAnsi="Times New Roman" w:cs="Times New Roman"/>
                      <w:b/>
                      <w:strike/>
                      <w:sz w:val="28"/>
                      <w:szCs w:val="28"/>
                    </w:rPr>
                    <w:t>р</w:t>
                  </w:r>
                  <w:proofErr w:type="gramEnd"/>
                  <w:r w:rsidRPr="0016299F">
                    <w:rPr>
                      <w:rFonts w:ascii="Times New Roman" w:hAnsi="Times New Roman" w:cs="Times New Roman"/>
                      <w:b/>
                      <w:strike/>
                      <w:sz w:val="28"/>
                      <w:szCs w:val="28"/>
                    </w:rPr>
                    <w:t>үн сертификаттоо схемалары маалымат стенддеринде жана стандартташтыруу чөйрөсүндөгү ыйгарым укуктуу органдын расмий сайтында жайгаштырылган жана метрология тармагындагы иштер.</w:t>
                  </w:r>
                </w:p>
              </w:tc>
            </w:tr>
            <w:tr w:rsidR="003354FB" w:rsidRPr="0016299F" w:rsidTr="00FC5AE5">
              <w:tc>
                <w:tcPr>
                  <w:tcW w:w="34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jc w:val="center"/>
                    <w:rPr>
                      <w:rFonts w:ascii="Times New Roman" w:hAnsi="Times New Roman" w:cs="Times New Roman"/>
                      <w:sz w:val="28"/>
                      <w:szCs w:val="28"/>
                    </w:rPr>
                  </w:pPr>
                  <w:r w:rsidRPr="0016299F">
                    <w:rPr>
                      <w:rFonts w:ascii="Times New Roman" w:hAnsi="Times New Roman" w:cs="Times New Roman"/>
                      <w:sz w:val="28"/>
                      <w:szCs w:val="28"/>
                    </w:rPr>
                    <w:lastRenderedPageBreak/>
                    <w:t>13</w:t>
                  </w:r>
                </w:p>
              </w:tc>
              <w:tc>
                <w:tcPr>
                  <w:tcW w:w="118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bCs/>
                      <w:color w:val="000000" w:themeColor="text1"/>
                      <w:sz w:val="28"/>
                      <w:szCs w:val="28"/>
                    </w:rPr>
                    <w:t>Акы төлөнүүчү мамлекеттик кызмат көрсөтүүнү</w:t>
                  </w:r>
                  <w:proofErr w:type="gramStart"/>
                  <w:r w:rsidRPr="0016299F">
                    <w:rPr>
                      <w:rFonts w:ascii="Times New Roman" w:hAnsi="Times New Roman" w:cs="Times New Roman"/>
                      <w:bCs/>
                      <w:color w:val="000000" w:themeColor="text1"/>
                      <w:sz w:val="28"/>
                      <w:szCs w:val="28"/>
                    </w:rPr>
                    <w:t>н</w:t>
                  </w:r>
                  <w:proofErr w:type="gramEnd"/>
                  <w:r w:rsidRPr="0016299F">
                    <w:rPr>
                      <w:rFonts w:ascii="Times New Roman" w:hAnsi="Times New Roman" w:cs="Times New Roman"/>
                      <w:bCs/>
                      <w:color w:val="000000" w:themeColor="text1"/>
                      <w:sz w:val="28"/>
                      <w:szCs w:val="28"/>
                    </w:rPr>
                    <w:t xml:space="preserve"> наркы (баасы)</w:t>
                  </w:r>
                </w:p>
              </w:tc>
              <w:tc>
                <w:tcPr>
                  <w:tcW w:w="3472" w:type="pct"/>
                  <w:tcBorders>
                    <w:top w:val="nil"/>
                    <w:left w:val="nil"/>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Шайкештик сертификатынын баасы техникалык жөнгө салуу жана метрология боюнча ыйгарым укуктуу мамлекеттик органдын жетекчилиги тарабынан бекитилген продукцияны жана кызматтарды сертификаттоо боюнча иштердин Прейскурантына ылайык, тармактагы ыйгарым укуктуу мамлекеттик орган менен макулдашуу боюнча белгиленет. монополияга каршы саясат.</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xml:space="preserve">Шайкештик сертификатын берүү үчүн кызматтын баасы жөнүндө маалыматты маалымат стенддеринен жана стандартташтыруу жана метрология жаатындагы иштер боюнча ыйгарым укуктуу органдын расмий сайтынан табууга </w:t>
                  </w:r>
                  <w:r w:rsidRPr="0016299F">
                    <w:rPr>
                      <w:rFonts w:ascii="Times New Roman" w:hAnsi="Times New Roman" w:cs="Times New Roman"/>
                      <w:sz w:val="28"/>
                      <w:szCs w:val="28"/>
                    </w:rPr>
                    <w:lastRenderedPageBreak/>
                    <w:t>болот.</w:t>
                  </w:r>
                </w:p>
              </w:tc>
            </w:tr>
            <w:tr w:rsidR="003354FB" w:rsidRPr="0016299F" w:rsidTr="00FC5AE5">
              <w:tc>
                <w:tcPr>
                  <w:tcW w:w="34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jc w:val="center"/>
                    <w:rPr>
                      <w:rFonts w:ascii="Times New Roman" w:hAnsi="Times New Roman" w:cs="Times New Roman"/>
                      <w:sz w:val="28"/>
                      <w:szCs w:val="28"/>
                    </w:rPr>
                  </w:pPr>
                  <w:r w:rsidRPr="0016299F">
                    <w:rPr>
                      <w:rFonts w:ascii="Times New Roman" w:hAnsi="Times New Roman" w:cs="Times New Roman"/>
                      <w:sz w:val="28"/>
                      <w:szCs w:val="28"/>
                    </w:rPr>
                    <w:lastRenderedPageBreak/>
                    <w:t>14</w:t>
                  </w:r>
                </w:p>
              </w:tc>
              <w:tc>
                <w:tcPr>
                  <w:tcW w:w="118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bCs/>
                      <w:color w:val="000000" w:themeColor="text1"/>
                      <w:sz w:val="28"/>
                      <w:szCs w:val="28"/>
                    </w:rPr>
                    <w:t>Мамлекеттик кызмат көрсөтүүнү</w:t>
                  </w:r>
                  <w:proofErr w:type="gramStart"/>
                  <w:r w:rsidRPr="0016299F">
                    <w:rPr>
                      <w:rFonts w:ascii="Times New Roman" w:hAnsi="Times New Roman" w:cs="Times New Roman"/>
                      <w:bCs/>
                      <w:color w:val="000000" w:themeColor="text1"/>
                      <w:sz w:val="28"/>
                      <w:szCs w:val="28"/>
                    </w:rPr>
                    <w:t>н</w:t>
                  </w:r>
                  <w:proofErr w:type="gramEnd"/>
                  <w:r w:rsidRPr="0016299F">
                    <w:rPr>
                      <w:rFonts w:ascii="Times New Roman" w:hAnsi="Times New Roman" w:cs="Times New Roman"/>
                      <w:bCs/>
                      <w:color w:val="000000" w:themeColor="text1"/>
                      <w:sz w:val="28"/>
                      <w:szCs w:val="28"/>
                    </w:rPr>
                    <w:t xml:space="preserve"> сапатынын параметрлери</w:t>
                  </w:r>
                </w:p>
              </w:tc>
              <w:tc>
                <w:tcPr>
                  <w:tcW w:w="3472" w:type="pct"/>
                  <w:tcBorders>
                    <w:top w:val="nil"/>
                    <w:left w:val="nil"/>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Мамлекеттик кызмат көрсөтүүнү</w:t>
                  </w:r>
                  <w:proofErr w:type="gramStart"/>
                  <w:r w:rsidRPr="0016299F">
                    <w:rPr>
                      <w:rFonts w:ascii="Times New Roman" w:hAnsi="Times New Roman" w:cs="Times New Roman"/>
                      <w:sz w:val="28"/>
                      <w:szCs w:val="28"/>
                    </w:rPr>
                    <w:t>н</w:t>
                  </w:r>
                  <w:proofErr w:type="gramEnd"/>
                  <w:r w:rsidRPr="0016299F">
                    <w:rPr>
                      <w:rFonts w:ascii="Times New Roman" w:hAnsi="Times New Roman" w:cs="Times New Roman"/>
                      <w:sz w:val="28"/>
                      <w:szCs w:val="28"/>
                    </w:rPr>
                    <w:t xml:space="preserve"> сапаты төмөнкү критерийлер менен аныкталат:</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xml:space="preserve">- </w:t>
                  </w:r>
                  <w:proofErr w:type="gramStart"/>
                  <w:r w:rsidRPr="0016299F">
                    <w:rPr>
                      <w:rFonts w:ascii="Times New Roman" w:hAnsi="Times New Roman" w:cs="Times New Roman"/>
                      <w:sz w:val="28"/>
                      <w:szCs w:val="28"/>
                    </w:rPr>
                    <w:t>бул</w:t>
                  </w:r>
                  <w:proofErr w:type="gramEnd"/>
                  <w:r w:rsidRPr="0016299F">
                    <w:rPr>
                      <w:rFonts w:ascii="Times New Roman" w:hAnsi="Times New Roman" w:cs="Times New Roman"/>
                      <w:sz w:val="28"/>
                      <w:szCs w:val="28"/>
                    </w:rPr>
                    <w:t xml:space="preserve"> мамлекеттик кызмат алуучулар үчүн актуалдуулугу;</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көрсөтүлүүчү кызматтын стандартында көрсөтүлгөн кызмат көрсөтүүнү</w:t>
                  </w:r>
                  <w:proofErr w:type="gramStart"/>
                  <w:r w:rsidRPr="0016299F">
                    <w:rPr>
                      <w:rFonts w:ascii="Times New Roman" w:hAnsi="Times New Roman" w:cs="Times New Roman"/>
                      <w:sz w:val="28"/>
                      <w:szCs w:val="28"/>
                    </w:rPr>
                    <w:t>н</w:t>
                  </w:r>
                  <w:proofErr w:type="gramEnd"/>
                  <w:r w:rsidRPr="0016299F">
                    <w:rPr>
                      <w:rFonts w:ascii="Times New Roman" w:hAnsi="Times New Roman" w:cs="Times New Roman"/>
                      <w:sz w:val="28"/>
                      <w:szCs w:val="28"/>
                    </w:rPr>
                    <w:t xml:space="preserve"> шарттарына ылайык ишенимдүүлүк жана өз убагында;</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текшерүү жана калибрлөө учурунда өлчөө приборунун идентификациясын жана коопсуздугун камсыз кылуу үчүн өлчөө каражаттарынын кабыл алынышын жана берилишин каттоо;</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документтин оригиналдуулугун жана ишенимдүүлүгүн камсыз кылуу жана жасалмалуулуктун алдын алуу үчүн тирүү мөө</w:t>
                  </w:r>
                  <w:proofErr w:type="gramStart"/>
                  <w:r w:rsidRPr="0016299F">
                    <w:rPr>
                      <w:rFonts w:ascii="Times New Roman" w:hAnsi="Times New Roman" w:cs="Times New Roman"/>
                      <w:sz w:val="28"/>
                      <w:szCs w:val="28"/>
                    </w:rPr>
                    <w:t>р</w:t>
                  </w:r>
                  <w:proofErr w:type="gramEnd"/>
                  <w:r w:rsidRPr="0016299F">
                    <w:rPr>
                      <w:rFonts w:ascii="Times New Roman" w:hAnsi="Times New Roman" w:cs="Times New Roman"/>
                      <w:sz w:val="28"/>
                      <w:szCs w:val="28"/>
                    </w:rPr>
                    <w:t>ү, колу жана голографиялык белгиси менен расмий жана мамлекеттик тилдерде басылган түрдө расмий документти берүү;</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берилген калибрлөөнү</w:t>
                  </w:r>
                  <w:proofErr w:type="gramStart"/>
                  <w:r w:rsidRPr="0016299F">
                    <w:rPr>
                      <w:rFonts w:ascii="Times New Roman" w:hAnsi="Times New Roman" w:cs="Times New Roman"/>
                      <w:sz w:val="28"/>
                      <w:szCs w:val="28"/>
                    </w:rPr>
                    <w:t>н</w:t>
                  </w:r>
                  <w:proofErr w:type="gramEnd"/>
                  <w:r w:rsidRPr="0016299F">
                    <w:rPr>
                      <w:rFonts w:ascii="Times New Roman" w:hAnsi="Times New Roman" w:cs="Times New Roman"/>
                      <w:sz w:val="28"/>
                      <w:szCs w:val="28"/>
                    </w:rPr>
                    <w:t xml:space="preserve"> жана текшерүүнүн ушул стандарттын паспортунун 4 -пунктунда көрсөтүлгөн ченемдик укуктук актылардын талаптарына шайкештиги;</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xml:space="preserve">- арызда көрсөтүлгөн жана ушул </w:t>
                  </w:r>
                  <w:r w:rsidRPr="0016299F">
                    <w:rPr>
                      <w:rFonts w:ascii="Times New Roman" w:hAnsi="Times New Roman" w:cs="Times New Roman"/>
                      <w:sz w:val="28"/>
                      <w:szCs w:val="28"/>
                    </w:rPr>
                    <w:lastRenderedPageBreak/>
                    <w:t>стандарттын 7 -пунктунда көрсөтүлгөн мөөнөттөргө ылайык мамлекеттик кызмат көрсөтүүнү</w:t>
                  </w:r>
                  <w:proofErr w:type="gramStart"/>
                  <w:r w:rsidRPr="0016299F">
                    <w:rPr>
                      <w:rFonts w:ascii="Times New Roman" w:hAnsi="Times New Roman" w:cs="Times New Roman"/>
                      <w:sz w:val="28"/>
                      <w:szCs w:val="28"/>
                    </w:rPr>
                    <w:t>н</w:t>
                  </w:r>
                  <w:proofErr w:type="gramEnd"/>
                  <w:r w:rsidRPr="0016299F">
                    <w:rPr>
                      <w:rFonts w:ascii="Times New Roman" w:hAnsi="Times New Roman" w:cs="Times New Roman"/>
                      <w:sz w:val="28"/>
                      <w:szCs w:val="28"/>
                    </w:rPr>
                    <w:t xml:space="preserve"> өз убагында болушу;</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кызматкерлердин мамлекеттик кызматтарды көрсөтүүдөгү тууралыгы жана сылыктыгы, кызмат көрсөтүүнү</w:t>
                  </w:r>
                  <w:proofErr w:type="gramStart"/>
                  <w:r w:rsidRPr="0016299F">
                    <w:rPr>
                      <w:rFonts w:ascii="Times New Roman" w:hAnsi="Times New Roman" w:cs="Times New Roman"/>
                      <w:sz w:val="28"/>
                      <w:szCs w:val="28"/>
                    </w:rPr>
                    <w:t>н</w:t>
                  </w:r>
                  <w:proofErr w:type="gramEnd"/>
                  <w:r w:rsidRPr="0016299F">
                    <w:rPr>
                      <w:rFonts w:ascii="Times New Roman" w:hAnsi="Times New Roman" w:cs="Times New Roman"/>
                      <w:sz w:val="28"/>
                      <w:szCs w:val="28"/>
                    </w:rPr>
                    <w:t xml:space="preserve"> бардык процедурасы учурунда кызматкерлерге керектүү документтерди жана кеңештерди толтурууга жардам берүү;</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xml:space="preserve">- жынысына, расасына, тилине, улутуна, динине, саясий же </w:t>
                  </w:r>
                  <w:proofErr w:type="gramStart"/>
                  <w:r w:rsidRPr="0016299F">
                    <w:rPr>
                      <w:rFonts w:ascii="Times New Roman" w:hAnsi="Times New Roman" w:cs="Times New Roman"/>
                      <w:sz w:val="28"/>
                      <w:szCs w:val="28"/>
                    </w:rPr>
                    <w:t>башка</w:t>
                  </w:r>
                  <w:proofErr w:type="gramEnd"/>
                  <w:r w:rsidRPr="0016299F">
                    <w:rPr>
                      <w:rFonts w:ascii="Times New Roman" w:hAnsi="Times New Roman" w:cs="Times New Roman"/>
                      <w:sz w:val="28"/>
                      <w:szCs w:val="28"/>
                    </w:rPr>
                    <w:t xml:space="preserve"> ишенимдерине, билимине, тегине, мүлкүнө же башка статусуна, ошондой эле башка жагдайларга карата басмырлоого жол бербөө;</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жеткиликтүүлүк, жарандардан стандартта көрсөтүлгөн документтерди гана алуу үчүн кайтарып алуу;</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кызмат көрсөтүү шарттарынын ушул стандартта белгиленген талаптарга ылайыктуулугу: имаратка кирүү, коммуналдык кызматтардын болушу, жарандар үчүн ыңгайлуу кабыл алуу графиги, маалыматтык колдоонун болушу жана болушу (басма жана электрондук форматтар);</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xml:space="preserve">- жеткиликтүү жерде арыз ээлеринин </w:t>
                  </w:r>
                  <w:r w:rsidRPr="0016299F">
                    <w:rPr>
                      <w:rFonts w:ascii="Times New Roman" w:hAnsi="Times New Roman" w:cs="Times New Roman"/>
                      <w:sz w:val="28"/>
                      <w:szCs w:val="28"/>
                    </w:rPr>
                    <w:lastRenderedPageBreak/>
                    <w:t>арыздары жана сунуштары китебинин болушу</w:t>
                  </w:r>
                </w:p>
              </w:tc>
            </w:tr>
            <w:tr w:rsidR="003354FB" w:rsidRPr="0016299F" w:rsidTr="00FC5AE5">
              <w:tc>
                <w:tcPr>
                  <w:tcW w:w="34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jc w:val="center"/>
                    <w:rPr>
                      <w:rFonts w:ascii="Times New Roman" w:hAnsi="Times New Roman" w:cs="Times New Roman"/>
                      <w:sz w:val="28"/>
                      <w:szCs w:val="28"/>
                    </w:rPr>
                  </w:pPr>
                  <w:r w:rsidRPr="0016299F">
                    <w:rPr>
                      <w:rFonts w:ascii="Times New Roman" w:hAnsi="Times New Roman" w:cs="Times New Roman"/>
                      <w:sz w:val="28"/>
                      <w:szCs w:val="28"/>
                    </w:rPr>
                    <w:lastRenderedPageBreak/>
                    <w:t>15</w:t>
                  </w:r>
                </w:p>
              </w:tc>
              <w:tc>
                <w:tcPr>
                  <w:tcW w:w="118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color w:val="000000" w:themeColor="text1"/>
                      <w:sz w:val="28"/>
                      <w:szCs w:val="28"/>
                    </w:rPr>
                    <w:t>Электрондук форматта кызмат көрсөтүү</w:t>
                  </w:r>
                </w:p>
              </w:tc>
              <w:tc>
                <w:tcPr>
                  <w:tcW w:w="3472" w:type="pct"/>
                  <w:tcBorders>
                    <w:top w:val="nil"/>
                    <w:left w:val="nil"/>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rPr>
                      <w:rFonts w:ascii="Times New Roman" w:hAnsi="Times New Roman" w:cs="Times New Roman"/>
                      <w:b/>
                      <w:strike/>
                      <w:sz w:val="28"/>
                      <w:szCs w:val="28"/>
                    </w:rPr>
                  </w:pPr>
                  <w:r w:rsidRPr="0016299F">
                    <w:rPr>
                      <w:rFonts w:ascii="Times New Roman" w:hAnsi="Times New Roman" w:cs="Times New Roman"/>
                      <w:b/>
                      <w:strike/>
                      <w:sz w:val="28"/>
                      <w:szCs w:val="28"/>
                    </w:rPr>
                    <w:t xml:space="preserve">Мамлекеттик кызмат электрондук форматта, жарым </w:t>
                  </w:r>
                  <w:proofErr w:type="gramStart"/>
                  <w:r w:rsidRPr="0016299F">
                    <w:rPr>
                      <w:rFonts w:ascii="Times New Roman" w:hAnsi="Times New Roman" w:cs="Times New Roman"/>
                      <w:b/>
                      <w:strike/>
                      <w:sz w:val="28"/>
                      <w:szCs w:val="28"/>
                    </w:rPr>
                    <w:t>-ж</w:t>
                  </w:r>
                  <w:proofErr w:type="gramEnd"/>
                  <w:r w:rsidRPr="0016299F">
                    <w:rPr>
                      <w:rFonts w:ascii="Times New Roman" w:hAnsi="Times New Roman" w:cs="Times New Roman"/>
                      <w:b/>
                      <w:strike/>
                      <w:sz w:val="28"/>
                      <w:szCs w:val="28"/>
                    </w:rPr>
                    <w:t xml:space="preserve">артылай </w:t>
                  </w:r>
                  <w:r w:rsidR="00FB06CA" w:rsidRPr="0016299F">
                    <w:rPr>
                      <w:rFonts w:ascii="Times New Roman" w:hAnsi="Times New Roman" w:cs="Times New Roman"/>
                      <w:b/>
                      <w:strike/>
                      <w:sz w:val="28"/>
                      <w:szCs w:val="28"/>
                      <w:lang w:val="ky-KG"/>
                    </w:rPr>
                    <w:t>“</w:t>
                  </w:r>
                  <w:r w:rsidRPr="0016299F">
                    <w:rPr>
                      <w:rFonts w:ascii="Times New Roman" w:hAnsi="Times New Roman" w:cs="Times New Roman"/>
                      <w:b/>
                      <w:strike/>
                      <w:sz w:val="28"/>
                      <w:szCs w:val="28"/>
                    </w:rPr>
                    <w:t>бирдиктүү терезе</w:t>
                  </w:r>
                  <w:r w:rsidR="00FB06CA" w:rsidRPr="0016299F">
                    <w:rPr>
                      <w:rFonts w:ascii="Times New Roman" w:hAnsi="Times New Roman" w:cs="Times New Roman"/>
                      <w:b/>
                      <w:strike/>
                      <w:sz w:val="28"/>
                      <w:szCs w:val="28"/>
                      <w:lang w:val="ky-KG"/>
                    </w:rPr>
                    <w:t>”</w:t>
                  </w:r>
                  <w:r w:rsidRPr="0016299F">
                    <w:rPr>
                      <w:rFonts w:ascii="Times New Roman" w:hAnsi="Times New Roman" w:cs="Times New Roman"/>
                      <w:b/>
                      <w:strike/>
                      <w:sz w:val="28"/>
                      <w:szCs w:val="28"/>
                    </w:rPr>
                    <w:t xml:space="preserve"> маалымат системасы аркылуу шайкештик сертификатын берүү стадиясында көрсөтүлөт; </w:t>
                  </w:r>
                  <w:r w:rsidR="00FC5AE5" w:rsidRPr="0016299F">
                    <w:rPr>
                      <w:rFonts w:ascii="Times New Roman" w:hAnsi="Times New Roman" w:cs="Times New Roman"/>
                      <w:b/>
                      <w:strike/>
                      <w:sz w:val="28"/>
                      <w:szCs w:val="28"/>
                      <w:lang w:val="ky-KG"/>
                    </w:rPr>
                    <w:t>“</w:t>
                  </w:r>
                  <w:r w:rsidRPr="0016299F">
                    <w:rPr>
                      <w:rFonts w:ascii="Times New Roman" w:hAnsi="Times New Roman" w:cs="Times New Roman"/>
                      <w:b/>
                      <w:strike/>
                      <w:sz w:val="28"/>
                      <w:szCs w:val="28"/>
                    </w:rPr>
                    <w:t>Тышкы соода үчүн бирдиктүү терезе борбору</w:t>
                  </w:r>
                  <w:r w:rsidR="00FC5AE5" w:rsidRPr="0016299F">
                    <w:rPr>
                      <w:rFonts w:ascii="Times New Roman" w:hAnsi="Times New Roman" w:cs="Times New Roman"/>
                      <w:b/>
                      <w:strike/>
                      <w:sz w:val="28"/>
                      <w:szCs w:val="28"/>
                      <w:lang w:val="ky-KG"/>
                    </w:rPr>
                    <w:t>”</w:t>
                  </w:r>
                  <w:r w:rsidRPr="0016299F">
                    <w:rPr>
                      <w:rFonts w:ascii="Times New Roman" w:hAnsi="Times New Roman" w:cs="Times New Roman"/>
                      <w:b/>
                      <w:strike/>
                      <w:sz w:val="28"/>
                      <w:szCs w:val="28"/>
                    </w:rPr>
                    <w:t xml:space="preserve"> мамлекеттик ишканасынын веб кызматы</w:t>
                  </w:r>
                </w:p>
              </w:tc>
            </w:tr>
            <w:tr w:rsidR="003354FB" w:rsidRPr="0016299F" w:rsidTr="003354FB">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54FB" w:rsidRPr="0016299F" w:rsidRDefault="00FC5AE5" w:rsidP="00883257">
                  <w:pPr>
                    <w:pStyle w:val="tkTablica"/>
                    <w:spacing w:after="0"/>
                    <w:jc w:val="center"/>
                    <w:rPr>
                      <w:rFonts w:ascii="Times New Roman" w:hAnsi="Times New Roman" w:cs="Times New Roman"/>
                      <w:sz w:val="28"/>
                      <w:szCs w:val="28"/>
                    </w:rPr>
                  </w:pPr>
                  <w:r w:rsidRPr="0016299F">
                    <w:rPr>
                      <w:rFonts w:ascii="Times New Roman" w:hAnsi="Times New Roman" w:cs="Times New Roman"/>
                      <w:color w:val="000000" w:themeColor="text1"/>
                      <w:sz w:val="28"/>
                      <w:szCs w:val="28"/>
                      <w:lang w:val="ky-KG"/>
                    </w:rPr>
                    <w:t>4.</w:t>
                  </w:r>
                  <w:r w:rsidR="003354FB" w:rsidRPr="0016299F">
                    <w:rPr>
                      <w:rFonts w:ascii="Times New Roman" w:hAnsi="Times New Roman" w:cs="Times New Roman"/>
                      <w:color w:val="000000" w:themeColor="text1"/>
                      <w:sz w:val="28"/>
                      <w:szCs w:val="28"/>
                    </w:rPr>
                    <w:t xml:space="preserve"> Мамлекеттик кызмат көрсөтүүдөн </w:t>
                  </w:r>
                  <w:proofErr w:type="gramStart"/>
                  <w:r w:rsidR="003354FB" w:rsidRPr="0016299F">
                    <w:rPr>
                      <w:rFonts w:ascii="Times New Roman" w:hAnsi="Times New Roman" w:cs="Times New Roman"/>
                      <w:color w:val="000000" w:themeColor="text1"/>
                      <w:sz w:val="28"/>
                      <w:szCs w:val="28"/>
                    </w:rPr>
                    <w:t>баш</w:t>
                  </w:r>
                  <w:proofErr w:type="gramEnd"/>
                  <w:r w:rsidR="003354FB" w:rsidRPr="0016299F">
                    <w:rPr>
                      <w:rFonts w:ascii="Times New Roman" w:hAnsi="Times New Roman" w:cs="Times New Roman"/>
                      <w:color w:val="000000" w:themeColor="text1"/>
                      <w:sz w:val="28"/>
                      <w:szCs w:val="28"/>
                    </w:rPr>
                    <w:t xml:space="preserve"> тартуу жана арыздануу тартиби</w:t>
                  </w:r>
                </w:p>
              </w:tc>
            </w:tr>
            <w:tr w:rsidR="003354FB" w:rsidRPr="0016299F" w:rsidTr="00FC5AE5">
              <w:tc>
                <w:tcPr>
                  <w:tcW w:w="34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jc w:val="center"/>
                    <w:rPr>
                      <w:rFonts w:ascii="Times New Roman" w:hAnsi="Times New Roman" w:cs="Times New Roman"/>
                      <w:sz w:val="28"/>
                      <w:szCs w:val="28"/>
                    </w:rPr>
                  </w:pPr>
                  <w:r w:rsidRPr="0016299F">
                    <w:rPr>
                      <w:rFonts w:ascii="Times New Roman" w:hAnsi="Times New Roman" w:cs="Times New Roman"/>
                      <w:sz w:val="28"/>
                      <w:szCs w:val="28"/>
                    </w:rPr>
                    <w:t>16</w:t>
                  </w:r>
                </w:p>
              </w:tc>
              <w:tc>
                <w:tcPr>
                  <w:tcW w:w="118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color w:val="000000" w:themeColor="text1"/>
                      <w:sz w:val="28"/>
                      <w:szCs w:val="28"/>
                    </w:rPr>
                    <w:t xml:space="preserve">Мамлекеттик кызмат көрсөтүүдөн </w:t>
                  </w:r>
                  <w:proofErr w:type="gramStart"/>
                  <w:r w:rsidRPr="0016299F">
                    <w:rPr>
                      <w:rFonts w:ascii="Times New Roman" w:hAnsi="Times New Roman" w:cs="Times New Roman"/>
                      <w:color w:val="000000" w:themeColor="text1"/>
                      <w:sz w:val="28"/>
                      <w:szCs w:val="28"/>
                    </w:rPr>
                    <w:t>баш</w:t>
                  </w:r>
                  <w:proofErr w:type="gramEnd"/>
                  <w:r w:rsidRPr="0016299F">
                    <w:rPr>
                      <w:rFonts w:ascii="Times New Roman" w:hAnsi="Times New Roman" w:cs="Times New Roman"/>
                      <w:color w:val="000000" w:themeColor="text1"/>
                      <w:sz w:val="28"/>
                      <w:szCs w:val="28"/>
                    </w:rPr>
                    <w:t xml:space="preserve"> тартуунун негиздери</w:t>
                  </w:r>
                </w:p>
              </w:tc>
              <w:tc>
                <w:tcPr>
                  <w:tcW w:w="3472" w:type="pct"/>
                  <w:tcBorders>
                    <w:top w:val="nil"/>
                    <w:left w:val="nil"/>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xml:space="preserve">Төмөнкү учурларда кызматтан </w:t>
                  </w:r>
                  <w:proofErr w:type="gramStart"/>
                  <w:r w:rsidRPr="0016299F">
                    <w:rPr>
                      <w:rFonts w:ascii="Times New Roman" w:hAnsi="Times New Roman" w:cs="Times New Roman"/>
                      <w:sz w:val="28"/>
                      <w:szCs w:val="28"/>
                    </w:rPr>
                    <w:t>баш</w:t>
                  </w:r>
                  <w:proofErr w:type="gramEnd"/>
                  <w:r w:rsidRPr="0016299F">
                    <w:rPr>
                      <w:rFonts w:ascii="Times New Roman" w:hAnsi="Times New Roman" w:cs="Times New Roman"/>
                      <w:sz w:val="28"/>
                      <w:szCs w:val="28"/>
                    </w:rPr>
                    <w:t xml:space="preserve"> тартылышы мүмкүн:</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ушул стандарттын 3 жана 12 - пункттарында көрсөтүлгөн талаптарга ылайык келбегендиги;</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сертификациялык сыноолордун терс натыйжаларын;</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өндүрүштүн абалын текшерүүнү</w:t>
                  </w:r>
                  <w:proofErr w:type="gramStart"/>
                  <w:r w:rsidRPr="0016299F">
                    <w:rPr>
                      <w:rFonts w:ascii="Times New Roman" w:hAnsi="Times New Roman" w:cs="Times New Roman"/>
                      <w:sz w:val="28"/>
                      <w:szCs w:val="28"/>
                    </w:rPr>
                    <w:t>н</w:t>
                  </w:r>
                  <w:proofErr w:type="gramEnd"/>
                  <w:r w:rsidRPr="0016299F">
                    <w:rPr>
                      <w:rFonts w:ascii="Times New Roman" w:hAnsi="Times New Roman" w:cs="Times New Roman"/>
                      <w:sz w:val="28"/>
                      <w:szCs w:val="28"/>
                    </w:rPr>
                    <w:t xml:space="preserve"> терс жыйынтыктары;</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xml:space="preserve">- эгерде стандартташтыруу жана метрология жаатындагы иштер боюнча ыйгарым укуктуу орган декларацияланган продукцияны сертификациялоо боюнча иштерди жүргүзүү укугуна </w:t>
                  </w:r>
                  <w:r w:rsidRPr="0016299F">
                    <w:rPr>
                      <w:rFonts w:ascii="Times New Roman" w:hAnsi="Times New Roman" w:cs="Times New Roman"/>
                      <w:sz w:val="28"/>
                      <w:szCs w:val="28"/>
                    </w:rPr>
                    <w:lastRenderedPageBreak/>
                    <w:t>аккредитацияланбаса</w:t>
                  </w:r>
                </w:p>
              </w:tc>
            </w:tr>
            <w:tr w:rsidR="003354FB" w:rsidRPr="0016299F" w:rsidTr="00FC5AE5">
              <w:tc>
                <w:tcPr>
                  <w:tcW w:w="34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jc w:val="center"/>
                    <w:rPr>
                      <w:rFonts w:ascii="Times New Roman" w:hAnsi="Times New Roman" w:cs="Times New Roman"/>
                      <w:sz w:val="28"/>
                      <w:szCs w:val="28"/>
                    </w:rPr>
                  </w:pPr>
                  <w:r w:rsidRPr="0016299F">
                    <w:rPr>
                      <w:rFonts w:ascii="Times New Roman" w:hAnsi="Times New Roman" w:cs="Times New Roman"/>
                      <w:sz w:val="28"/>
                      <w:szCs w:val="28"/>
                    </w:rPr>
                    <w:lastRenderedPageBreak/>
                    <w:t>17</w:t>
                  </w:r>
                </w:p>
              </w:tc>
              <w:tc>
                <w:tcPr>
                  <w:tcW w:w="118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bCs/>
                      <w:color w:val="000000" w:themeColor="text1"/>
                      <w:sz w:val="28"/>
                      <w:szCs w:val="28"/>
                    </w:rPr>
                    <w:t>Арыздануу тартиби</w:t>
                  </w:r>
                </w:p>
              </w:tc>
              <w:tc>
                <w:tcPr>
                  <w:tcW w:w="3472" w:type="pct"/>
                  <w:tcBorders>
                    <w:top w:val="nil"/>
                    <w:left w:val="nil"/>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Жазуу тү</w:t>
                  </w:r>
                  <w:proofErr w:type="gramStart"/>
                  <w:r w:rsidRPr="0016299F">
                    <w:rPr>
                      <w:rFonts w:ascii="Times New Roman" w:hAnsi="Times New Roman" w:cs="Times New Roman"/>
                      <w:sz w:val="28"/>
                      <w:szCs w:val="28"/>
                    </w:rPr>
                    <w:t>р</w:t>
                  </w:r>
                  <w:proofErr w:type="gramEnd"/>
                  <w:r w:rsidRPr="0016299F">
                    <w:rPr>
                      <w:rFonts w:ascii="Times New Roman" w:hAnsi="Times New Roman" w:cs="Times New Roman"/>
                      <w:sz w:val="28"/>
                      <w:szCs w:val="28"/>
                    </w:rPr>
                    <w:t>үндөгү арыз эркин түрдө берилет жана анда кызмат алуучунун аты -жөнү, жашаган дареги, телефон номери, ошондой эле доонун маңызы, кызмат алуучунун колу жана датасы камтылышы керек.</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Арыз 1 жумушчу күндүн ичинде журналга катталат. Стандартташтыруу жана метрология жаатындагы иштер боюнча ыйгарым укуктуу органдын жетекчиси даттанууну карайт жана 5 адамдан кем эмес комиссияны дайындайт. Комиссия арызды кароону жана талдоону камсыз кылат. Комиссиянын курамына стандартташтыруу жаатындагы ыйгарым укуктуу органдын өкүлдө</w:t>
                  </w:r>
                  <w:proofErr w:type="gramStart"/>
                  <w:r w:rsidRPr="0016299F">
                    <w:rPr>
                      <w:rFonts w:ascii="Times New Roman" w:hAnsi="Times New Roman" w:cs="Times New Roman"/>
                      <w:sz w:val="28"/>
                      <w:szCs w:val="28"/>
                    </w:rPr>
                    <w:t>р</w:t>
                  </w:r>
                  <w:proofErr w:type="gramEnd"/>
                  <w:r w:rsidRPr="0016299F">
                    <w:rPr>
                      <w:rFonts w:ascii="Times New Roman" w:hAnsi="Times New Roman" w:cs="Times New Roman"/>
                      <w:sz w:val="28"/>
                      <w:szCs w:val="28"/>
                    </w:rPr>
                    <w:t>ү жана метрология жаатындагы иштер, сыноо лабораториялары, өндүрүш ишканалары, илимий -техникалык коомдор, керектөөчүлөрдүн укугун коргоо коомдору кириши мүмкүн. Комиссия арызды жана ага байланыштуу документтерди талдайт жана чечим кабыл алат.</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Арыз ээсинин арызды кароо жана жооп алуу мөөнөтү катталган күндөн тартып 14 күндөн ашпоого тийиш.</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 xml:space="preserve">Метрология жаатында Стандартташтыруу </w:t>
                  </w:r>
                  <w:r w:rsidRPr="0016299F">
                    <w:rPr>
                      <w:rFonts w:ascii="Times New Roman" w:hAnsi="Times New Roman" w:cs="Times New Roman"/>
                      <w:sz w:val="28"/>
                      <w:szCs w:val="28"/>
                    </w:rPr>
                    <w:lastRenderedPageBreak/>
                    <w:t>жана иштерди жүргүзүү тармагындагы ыйгарым укуктуу органдын комиссиясы тарабынан арыздар боюнча кабыл алынган чечимге макул болбогон учурда арыз ээси метрология жаатында Стандартташтыруу жана иштерди жүргүзүү тармагындагы ыйгарым укуктуу органга жазуу жүзүндө даттануу берүүгө укуктуу.</w:t>
                  </w:r>
                </w:p>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Арыз боюнча кабыл алынган чечимге канааттанбаган учурда, арыз ээси метрология жаатында Стандартташтыруу жана иштерди жүргүзүү тармагындагы ыйгарым укуктуу органдын чечимине сот тартибинде арызданууга укуктуу</w:t>
                  </w:r>
                </w:p>
              </w:tc>
            </w:tr>
            <w:tr w:rsidR="003354FB" w:rsidRPr="0016299F" w:rsidTr="00FC5AE5">
              <w:tc>
                <w:tcPr>
                  <w:tcW w:w="348"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jc w:val="center"/>
                    <w:rPr>
                      <w:rFonts w:ascii="Times New Roman" w:hAnsi="Times New Roman" w:cs="Times New Roman"/>
                      <w:sz w:val="28"/>
                      <w:szCs w:val="28"/>
                    </w:rPr>
                  </w:pPr>
                  <w:r w:rsidRPr="0016299F">
                    <w:rPr>
                      <w:rFonts w:ascii="Times New Roman" w:hAnsi="Times New Roman" w:cs="Times New Roman"/>
                      <w:sz w:val="28"/>
                      <w:szCs w:val="28"/>
                    </w:rPr>
                    <w:lastRenderedPageBreak/>
                    <w:t>18</w:t>
                  </w:r>
                </w:p>
              </w:tc>
              <w:tc>
                <w:tcPr>
                  <w:tcW w:w="1180"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Мамлекеттик жана муниципалдык кызмат көрсөтүүлөрдүн стандарттарын кайра карап чыгуу жыштыгы</w:t>
                  </w:r>
                </w:p>
              </w:tc>
              <w:tc>
                <w:tcPr>
                  <w:tcW w:w="3472" w:type="pct"/>
                  <w:tcBorders>
                    <w:top w:val="nil"/>
                    <w:left w:val="nil"/>
                    <w:bottom w:val="single" w:sz="8" w:space="0" w:color="auto"/>
                    <w:right w:val="single" w:sz="8" w:space="0" w:color="auto"/>
                  </w:tcBorders>
                  <w:tcMar>
                    <w:top w:w="0" w:type="dxa"/>
                    <w:left w:w="108" w:type="dxa"/>
                    <w:bottom w:w="0" w:type="dxa"/>
                    <w:right w:w="108" w:type="dxa"/>
                  </w:tcMar>
                  <w:hideMark/>
                </w:tcPr>
                <w:p w:rsidR="003354FB" w:rsidRPr="0016299F" w:rsidRDefault="003354FB"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t>Мамлекеттик кызматтын стандарты ү</w:t>
                  </w:r>
                  <w:proofErr w:type="gramStart"/>
                  <w:r w:rsidRPr="0016299F">
                    <w:rPr>
                      <w:rFonts w:ascii="Times New Roman" w:hAnsi="Times New Roman" w:cs="Times New Roman"/>
                      <w:sz w:val="28"/>
                      <w:szCs w:val="28"/>
                    </w:rPr>
                    <w:t>ч</w:t>
                  </w:r>
                  <w:proofErr w:type="gramEnd"/>
                  <w:r w:rsidRPr="0016299F">
                    <w:rPr>
                      <w:rFonts w:ascii="Times New Roman" w:hAnsi="Times New Roman" w:cs="Times New Roman"/>
                      <w:sz w:val="28"/>
                      <w:szCs w:val="28"/>
                    </w:rPr>
                    <w:t xml:space="preserve"> жылда бир жолудан кем эмес үзгүлтүксүз каралып турууга тийиш</w:t>
                  </w:r>
                </w:p>
              </w:tc>
            </w:tr>
          </w:tbl>
          <w:p w:rsidR="00B33ECC" w:rsidRPr="00C96915" w:rsidRDefault="00B33ECC" w:rsidP="00883257">
            <w:pPr>
              <w:spacing w:after="0"/>
              <w:rPr>
                <w:rFonts w:ascii="Times New Roman" w:hAnsi="Times New Roman" w:cs="Times New Roman"/>
                <w:b/>
                <w:bCs/>
                <w:sz w:val="28"/>
                <w:szCs w:val="28"/>
                <w:lang w:eastAsia="en-US"/>
              </w:rPr>
            </w:pPr>
          </w:p>
        </w:tc>
        <w:tc>
          <w:tcPr>
            <w:tcW w:w="7536" w:type="dxa"/>
          </w:tcPr>
          <w:tbl>
            <w:tblPr>
              <w:tblW w:w="7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78"/>
              <w:gridCol w:w="1984"/>
              <w:gridCol w:w="4820"/>
            </w:tblGrid>
            <w:tr w:rsidR="00EB3A9D" w:rsidRPr="0016299F" w:rsidTr="00717330">
              <w:tc>
                <w:tcPr>
                  <w:tcW w:w="7282" w:type="dxa"/>
                  <w:gridSpan w:val="3"/>
                  <w:shd w:val="clear" w:color="auto" w:fill="auto"/>
                </w:tcPr>
                <w:p w:rsidR="00EB3A9D" w:rsidRPr="0016299F" w:rsidRDefault="00EB3A9D" w:rsidP="00883257">
                  <w:pPr>
                    <w:spacing w:after="0"/>
                    <w:jc w:val="center"/>
                    <w:rPr>
                      <w:rFonts w:ascii="Times New Roman" w:hAnsi="Times New Roman"/>
                      <w:bCs/>
                      <w:color w:val="000000" w:themeColor="text1"/>
                      <w:sz w:val="28"/>
                      <w:szCs w:val="28"/>
                    </w:rPr>
                  </w:pPr>
                  <w:r w:rsidRPr="0016299F">
                    <w:rPr>
                      <w:rFonts w:ascii="Times New Roman" w:hAnsi="Times New Roman"/>
                      <w:bCs/>
                      <w:color w:val="000000" w:themeColor="text1"/>
                      <w:sz w:val="28"/>
                      <w:szCs w:val="28"/>
                    </w:rPr>
                    <w:lastRenderedPageBreak/>
                    <w:t>10. Мамлекеттик кызмат көрсөтүү паспорту</w:t>
                  </w:r>
                </w:p>
              </w:tc>
            </w:tr>
            <w:tr w:rsidR="00EB3A9D" w:rsidRPr="0016299F" w:rsidTr="003354FB">
              <w:tc>
                <w:tcPr>
                  <w:tcW w:w="478" w:type="dxa"/>
                  <w:shd w:val="clear" w:color="auto" w:fill="auto"/>
                </w:tcPr>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t>1.</w:t>
                  </w:r>
                </w:p>
              </w:tc>
              <w:tc>
                <w:tcPr>
                  <w:tcW w:w="1984" w:type="dxa"/>
                  <w:shd w:val="clear" w:color="auto" w:fill="auto"/>
                </w:tcPr>
                <w:p w:rsidR="00EB3A9D" w:rsidRPr="0016299F" w:rsidRDefault="00EB3A9D" w:rsidP="00883257">
                  <w:pPr>
                    <w:spacing w:after="0"/>
                    <w:jc w:val="both"/>
                    <w:rPr>
                      <w:rFonts w:ascii="Times New Roman" w:hAnsi="Times New Roman"/>
                      <w:bCs/>
                      <w:color w:val="000000" w:themeColor="text1"/>
                      <w:sz w:val="28"/>
                      <w:szCs w:val="28"/>
                    </w:rPr>
                  </w:pPr>
                  <w:r w:rsidRPr="0016299F">
                    <w:rPr>
                      <w:rFonts w:ascii="Times New Roman" w:hAnsi="Times New Roman"/>
                      <w:bCs/>
                      <w:color w:val="000000" w:themeColor="text1"/>
                      <w:sz w:val="28"/>
                      <w:szCs w:val="28"/>
                    </w:rPr>
                    <w:t>Кызмат көрсөтүүнү</w:t>
                  </w:r>
                  <w:proofErr w:type="gramStart"/>
                  <w:r w:rsidRPr="0016299F">
                    <w:rPr>
                      <w:rFonts w:ascii="Times New Roman" w:hAnsi="Times New Roman"/>
                      <w:bCs/>
                      <w:color w:val="000000" w:themeColor="text1"/>
                      <w:sz w:val="28"/>
                      <w:szCs w:val="28"/>
                    </w:rPr>
                    <w:t>н</w:t>
                  </w:r>
                  <w:proofErr w:type="gramEnd"/>
                  <w:r w:rsidRPr="0016299F">
                    <w:rPr>
                      <w:rFonts w:ascii="Times New Roman" w:hAnsi="Times New Roman"/>
                      <w:bCs/>
                      <w:color w:val="000000" w:themeColor="text1"/>
                      <w:sz w:val="28"/>
                      <w:szCs w:val="28"/>
                    </w:rPr>
                    <w:t xml:space="preserve"> аталышы</w:t>
                  </w:r>
                </w:p>
              </w:tc>
              <w:tc>
                <w:tcPr>
                  <w:tcW w:w="4820" w:type="dxa"/>
                  <w:shd w:val="clear" w:color="auto" w:fill="auto"/>
                </w:tcPr>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sz w:val="28"/>
                      <w:szCs w:val="28"/>
                    </w:rPr>
                    <w:t>Табыштама жана келишимдер боюнча шайкештиги милдеттүү ырасталууга жаткан, адамдардын өмү</w:t>
                  </w:r>
                  <w:proofErr w:type="gramStart"/>
                  <w:r w:rsidRPr="0016299F">
                    <w:rPr>
                      <w:rFonts w:ascii="Times New Roman" w:hAnsi="Times New Roman"/>
                      <w:sz w:val="28"/>
                      <w:szCs w:val="28"/>
                    </w:rPr>
                    <w:t>р</w:t>
                  </w:r>
                  <w:proofErr w:type="gramEnd"/>
                  <w:r w:rsidRPr="0016299F">
                    <w:rPr>
                      <w:rFonts w:ascii="Times New Roman" w:hAnsi="Times New Roman"/>
                      <w:sz w:val="28"/>
                      <w:szCs w:val="28"/>
                    </w:rPr>
                    <w:t xml:space="preserve">ү жана ден соолугу, жаныбарлар жана өсүмдүктөр, айлана-чөйрө үчүн коопсуз тамак-аш продукциясына, эл керектөөчү товарларга, күйүүчү-майлоочу майларга, машина куруучу, электр-техникалык продукцияларга шайкештик тастыктамаларын берүү/ </w:t>
                  </w:r>
                  <w:r w:rsidRPr="0016299F">
                    <w:rPr>
                      <w:rFonts w:ascii="Times New Roman" w:hAnsi="Times New Roman"/>
                      <w:b/>
                      <w:sz w:val="28"/>
                      <w:szCs w:val="28"/>
                    </w:rPr>
                    <w:t xml:space="preserve">шайкештик жөнүндө декларациялардын каттоо </w:t>
                  </w:r>
                  <w:r w:rsidRPr="0016299F">
                    <w:rPr>
                      <w:rFonts w:ascii="Times New Roman" w:hAnsi="Times New Roman"/>
                      <w:sz w:val="28"/>
                      <w:szCs w:val="28"/>
                    </w:rPr>
                    <w:t>- Мамлекеттик кызматтардын бирдиктүү реестринин (тизмесинин)</w:t>
                  </w:r>
                </w:p>
              </w:tc>
            </w:tr>
            <w:tr w:rsidR="00EB3A9D" w:rsidRPr="0016299F" w:rsidTr="003354FB">
              <w:tc>
                <w:tcPr>
                  <w:tcW w:w="478" w:type="dxa"/>
                  <w:shd w:val="clear" w:color="auto" w:fill="auto"/>
                </w:tcPr>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t>2.</w:t>
                  </w:r>
                </w:p>
              </w:tc>
              <w:tc>
                <w:tcPr>
                  <w:tcW w:w="1984" w:type="dxa"/>
                  <w:shd w:val="clear" w:color="auto" w:fill="auto"/>
                </w:tcPr>
                <w:p w:rsidR="00EB3A9D" w:rsidRPr="0016299F" w:rsidRDefault="00EB3A9D" w:rsidP="00883257">
                  <w:pPr>
                    <w:spacing w:after="0"/>
                    <w:jc w:val="both"/>
                    <w:rPr>
                      <w:rFonts w:ascii="Times New Roman" w:hAnsi="Times New Roman"/>
                      <w:bCs/>
                      <w:color w:val="000000" w:themeColor="text1"/>
                      <w:sz w:val="28"/>
                      <w:szCs w:val="28"/>
                    </w:rPr>
                  </w:pPr>
                  <w:r w:rsidRPr="0016299F">
                    <w:rPr>
                      <w:rFonts w:ascii="Times New Roman" w:hAnsi="Times New Roman"/>
                      <w:bCs/>
                      <w:color w:val="000000" w:themeColor="text1"/>
                      <w:sz w:val="28"/>
                      <w:szCs w:val="28"/>
                    </w:rPr>
                    <w:t xml:space="preserve">Кызмат </w:t>
                  </w:r>
                  <w:r w:rsidRPr="0016299F">
                    <w:rPr>
                      <w:rFonts w:ascii="Times New Roman" w:hAnsi="Times New Roman"/>
                      <w:bCs/>
                      <w:color w:val="000000" w:themeColor="text1"/>
                      <w:sz w:val="28"/>
                      <w:szCs w:val="28"/>
                    </w:rPr>
                    <w:lastRenderedPageBreak/>
                    <w:t>көрсөтүүчү мамлекеттик органдын (мекеменин) толук аталышы</w:t>
                  </w:r>
                </w:p>
              </w:tc>
              <w:tc>
                <w:tcPr>
                  <w:tcW w:w="4820" w:type="dxa"/>
                  <w:shd w:val="clear" w:color="auto" w:fill="auto"/>
                </w:tcPr>
                <w:p w:rsidR="00EB3A9D" w:rsidRPr="0016299F" w:rsidRDefault="00EB3A9D" w:rsidP="00883257">
                  <w:pPr>
                    <w:pStyle w:val="tkTablica"/>
                    <w:spacing w:after="0"/>
                    <w:rPr>
                      <w:rFonts w:ascii="Times New Roman" w:hAnsi="Times New Roman" w:cs="Times New Roman"/>
                      <w:sz w:val="28"/>
                      <w:szCs w:val="28"/>
                    </w:rPr>
                  </w:pPr>
                  <w:r w:rsidRPr="0016299F">
                    <w:rPr>
                      <w:rFonts w:ascii="Times New Roman" w:hAnsi="Times New Roman" w:cs="Times New Roman"/>
                      <w:sz w:val="28"/>
                      <w:szCs w:val="28"/>
                    </w:rPr>
                    <w:lastRenderedPageBreak/>
                    <w:t xml:space="preserve">Техникалык жөнгө салуу жана </w:t>
                  </w:r>
                  <w:r w:rsidRPr="0016299F">
                    <w:rPr>
                      <w:rFonts w:ascii="Times New Roman" w:hAnsi="Times New Roman" w:cs="Times New Roman"/>
                      <w:sz w:val="28"/>
                      <w:szCs w:val="28"/>
                    </w:rPr>
                    <w:lastRenderedPageBreak/>
                    <w:t>метрология жаатындагы мамлекеттик саясатты иштеп чыгуу жана ишке ашыруу боюнча функцияларды аткаруучу ыйгарым укуктуу аткаруу органы – (мындан ары - техникалык жөнгө салуу жана метрология жаатындагы ыйгарым укуктуу мамлекеттик орган).</w:t>
                  </w:r>
                </w:p>
                <w:p w:rsidR="00EB3A9D" w:rsidRPr="0016299F" w:rsidRDefault="00EB3A9D" w:rsidP="00883257">
                  <w:pPr>
                    <w:widowControl w:val="0"/>
                    <w:tabs>
                      <w:tab w:val="left" w:pos="344"/>
                    </w:tabs>
                    <w:adjustRightInd w:val="0"/>
                    <w:spacing w:after="0"/>
                    <w:contextualSpacing/>
                    <w:jc w:val="both"/>
                    <w:rPr>
                      <w:rFonts w:ascii="Times New Roman" w:hAnsi="Times New Roman"/>
                      <w:sz w:val="28"/>
                      <w:szCs w:val="28"/>
                      <w:lang w:val="ky-KG"/>
                    </w:rPr>
                  </w:pPr>
                  <w:r w:rsidRPr="0016299F">
                    <w:rPr>
                      <w:rFonts w:ascii="Times New Roman" w:eastAsia="Calibri" w:hAnsi="Times New Roman"/>
                      <w:sz w:val="28"/>
                      <w:szCs w:val="28"/>
                    </w:rPr>
                    <w:t>Стандартташтыруу жана метрология боюнча ыйгарым укуктуу органдын аймактык бөлүмдө</w:t>
                  </w:r>
                  <w:proofErr w:type="gramStart"/>
                  <w:r w:rsidRPr="0016299F">
                    <w:rPr>
                      <w:rFonts w:ascii="Times New Roman" w:eastAsia="Calibri" w:hAnsi="Times New Roman"/>
                      <w:sz w:val="28"/>
                      <w:szCs w:val="28"/>
                    </w:rPr>
                    <w:t>р</w:t>
                  </w:r>
                  <w:proofErr w:type="gramEnd"/>
                  <w:r w:rsidRPr="0016299F">
                    <w:rPr>
                      <w:rFonts w:ascii="Times New Roman" w:eastAsia="Calibri" w:hAnsi="Times New Roman"/>
                      <w:sz w:val="28"/>
                      <w:szCs w:val="28"/>
                    </w:rPr>
                    <w:t>ү (мындан ары - стандартташтыруу жана метрология боюнча улуттук орган).</w:t>
                  </w:r>
                </w:p>
              </w:tc>
            </w:tr>
            <w:tr w:rsidR="00EB3A9D" w:rsidRPr="0016299F" w:rsidTr="003354FB">
              <w:tc>
                <w:tcPr>
                  <w:tcW w:w="478" w:type="dxa"/>
                  <w:shd w:val="clear" w:color="auto" w:fill="auto"/>
                </w:tcPr>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lastRenderedPageBreak/>
                    <w:t>3.</w:t>
                  </w:r>
                </w:p>
              </w:tc>
              <w:tc>
                <w:tcPr>
                  <w:tcW w:w="1984" w:type="dxa"/>
                  <w:shd w:val="clear" w:color="auto" w:fill="auto"/>
                </w:tcPr>
                <w:p w:rsidR="00EB3A9D" w:rsidRPr="0016299F" w:rsidRDefault="00EB3A9D" w:rsidP="00883257">
                  <w:pPr>
                    <w:spacing w:after="0"/>
                    <w:jc w:val="both"/>
                    <w:rPr>
                      <w:rFonts w:ascii="Times New Roman" w:hAnsi="Times New Roman"/>
                      <w:bCs/>
                      <w:color w:val="000000" w:themeColor="text1"/>
                      <w:sz w:val="28"/>
                      <w:szCs w:val="28"/>
                    </w:rPr>
                  </w:pPr>
                  <w:r w:rsidRPr="0016299F">
                    <w:rPr>
                      <w:rFonts w:ascii="Times New Roman" w:hAnsi="Times New Roman"/>
                      <w:bCs/>
                      <w:color w:val="000000" w:themeColor="text1"/>
                      <w:sz w:val="28"/>
                      <w:szCs w:val="28"/>
                    </w:rPr>
                    <w:t>Мамлекеттик кызмат көрсөтүүнү алуучулар</w:t>
                  </w:r>
                </w:p>
              </w:tc>
              <w:tc>
                <w:tcPr>
                  <w:tcW w:w="4820" w:type="dxa"/>
                  <w:shd w:val="clear" w:color="auto" w:fill="auto"/>
                </w:tcPr>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t>Юридикалык жана жеке жактар.</w:t>
                  </w:r>
                </w:p>
              </w:tc>
            </w:tr>
            <w:tr w:rsidR="00EB3A9D" w:rsidRPr="0016299F" w:rsidTr="002502F3">
              <w:trPr>
                <w:trHeight w:val="416"/>
              </w:trPr>
              <w:tc>
                <w:tcPr>
                  <w:tcW w:w="478" w:type="dxa"/>
                  <w:shd w:val="clear" w:color="auto" w:fill="auto"/>
                </w:tcPr>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t>4.</w:t>
                  </w:r>
                </w:p>
              </w:tc>
              <w:tc>
                <w:tcPr>
                  <w:tcW w:w="1984" w:type="dxa"/>
                  <w:shd w:val="clear" w:color="auto" w:fill="auto"/>
                </w:tcPr>
                <w:p w:rsidR="00EB3A9D" w:rsidRPr="0016299F" w:rsidRDefault="00EB3A9D" w:rsidP="00883257">
                  <w:pPr>
                    <w:spacing w:after="0"/>
                    <w:jc w:val="both"/>
                    <w:rPr>
                      <w:rFonts w:ascii="Times New Roman" w:hAnsi="Times New Roman"/>
                      <w:bCs/>
                      <w:color w:val="000000" w:themeColor="text1"/>
                      <w:sz w:val="28"/>
                      <w:szCs w:val="28"/>
                    </w:rPr>
                  </w:pPr>
                  <w:r w:rsidRPr="0016299F">
                    <w:rPr>
                      <w:rFonts w:ascii="Times New Roman" w:hAnsi="Times New Roman"/>
                      <w:bCs/>
                      <w:color w:val="000000" w:themeColor="text1"/>
                      <w:sz w:val="28"/>
                      <w:szCs w:val="28"/>
                    </w:rPr>
                    <w:t>Мамлекеттик кызмат көрсөтүүнү алуунун укуктук негиздери</w:t>
                  </w:r>
                </w:p>
              </w:tc>
              <w:tc>
                <w:tcPr>
                  <w:tcW w:w="4820" w:type="dxa"/>
                  <w:shd w:val="clear" w:color="auto" w:fill="auto"/>
                </w:tcPr>
                <w:p w:rsidR="00EB3A9D" w:rsidRPr="0016299F" w:rsidRDefault="00EB3A9D" w:rsidP="00883257">
                  <w:pPr>
                    <w:tabs>
                      <w:tab w:val="left" w:pos="993"/>
                    </w:tabs>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t>1.</w:t>
                  </w:r>
                  <w:r w:rsidRPr="0016299F">
                    <w:rPr>
                      <w:sz w:val="28"/>
                      <w:szCs w:val="28"/>
                    </w:rPr>
                    <w:t xml:space="preserve"> </w:t>
                  </w:r>
                  <w:r w:rsidRPr="0016299F">
                    <w:rPr>
                      <w:rFonts w:ascii="Times New Roman" w:hAnsi="Times New Roman"/>
                      <w:color w:val="000000" w:themeColor="text1"/>
                      <w:sz w:val="28"/>
                      <w:szCs w:val="28"/>
                      <w:lang w:val="ky-KG"/>
                    </w:rPr>
                    <w:t>“</w:t>
                  </w:r>
                  <w:r w:rsidRPr="0016299F">
                    <w:rPr>
                      <w:rFonts w:ascii="Times New Roman" w:hAnsi="Times New Roman"/>
                      <w:color w:val="000000" w:themeColor="text1"/>
                      <w:sz w:val="28"/>
                      <w:szCs w:val="28"/>
                    </w:rPr>
                    <w:t xml:space="preserve">Кыргыз Республикасындагы техникалык жөнгө салуунун негиздери жөнүндө </w:t>
                  </w:r>
                  <w:r w:rsidR="006C0C88" w:rsidRPr="0016299F">
                    <w:rPr>
                      <w:rFonts w:ascii="Times New Roman" w:hAnsi="Times New Roman"/>
                      <w:color w:val="000000" w:themeColor="text1"/>
                      <w:sz w:val="28"/>
                      <w:szCs w:val="28"/>
                      <w:lang w:val="ky-KG"/>
                    </w:rPr>
                    <w:t>“</w:t>
                  </w:r>
                  <w:r w:rsidRPr="0016299F">
                    <w:rPr>
                      <w:rFonts w:ascii="Times New Roman" w:hAnsi="Times New Roman"/>
                      <w:color w:val="000000" w:themeColor="text1"/>
                      <w:sz w:val="28"/>
                      <w:szCs w:val="28"/>
                    </w:rPr>
                    <w:t>Кыргыз Республикасынын Мыйзамы</w:t>
                  </w:r>
                  <w:r w:rsidRPr="0016299F">
                    <w:rPr>
                      <w:rFonts w:ascii="Times New Roman" w:hAnsi="Times New Roman"/>
                      <w:color w:val="000000" w:themeColor="text1"/>
                      <w:sz w:val="28"/>
                      <w:szCs w:val="28"/>
                      <w:lang w:val="ky-KG"/>
                    </w:rPr>
                    <w:t>”</w:t>
                  </w:r>
                  <w:r w:rsidRPr="0016299F">
                    <w:rPr>
                      <w:rFonts w:ascii="Times New Roman" w:hAnsi="Times New Roman"/>
                      <w:color w:val="000000" w:themeColor="text1"/>
                      <w:sz w:val="28"/>
                      <w:szCs w:val="28"/>
                    </w:rPr>
                    <w:t xml:space="preserve"> 3,4 абзац, 27 статья.</w:t>
                  </w:r>
                </w:p>
                <w:p w:rsidR="00EB3A9D" w:rsidRPr="0016299F" w:rsidRDefault="00EB3A9D" w:rsidP="00883257">
                  <w:pPr>
                    <w:tabs>
                      <w:tab w:val="left" w:pos="993"/>
                    </w:tabs>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t>2.</w:t>
                  </w:r>
                  <w:r w:rsidRPr="0016299F">
                    <w:rPr>
                      <w:sz w:val="28"/>
                      <w:szCs w:val="28"/>
                    </w:rPr>
                    <w:t xml:space="preserve"> </w:t>
                  </w:r>
                  <w:r w:rsidRPr="0016299F">
                    <w:rPr>
                      <w:rFonts w:ascii="Times New Roman" w:hAnsi="Times New Roman"/>
                      <w:color w:val="000000" w:themeColor="text1"/>
                      <w:sz w:val="28"/>
                      <w:szCs w:val="28"/>
                    </w:rPr>
                    <w:t xml:space="preserve">2005ж. 30 декабрдан № 639 </w:t>
                  </w:r>
                  <w:r w:rsidR="006C0C88" w:rsidRPr="0016299F">
                    <w:rPr>
                      <w:rFonts w:ascii="Times New Roman" w:hAnsi="Times New Roman"/>
                      <w:color w:val="000000" w:themeColor="text1"/>
                      <w:sz w:val="28"/>
                      <w:szCs w:val="28"/>
                      <w:lang w:val="ky-KG"/>
                    </w:rPr>
                    <w:t>“</w:t>
                  </w:r>
                  <w:r w:rsidRPr="0016299F">
                    <w:rPr>
                      <w:rFonts w:ascii="Times New Roman" w:hAnsi="Times New Roman"/>
                      <w:color w:val="000000" w:themeColor="text1"/>
                      <w:sz w:val="28"/>
                      <w:szCs w:val="28"/>
                    </w:rPr>
                    <w:t>Продукциянын шайкештигин милдеттүү тастыктоо жөнүндө</w:t>
                  </w:r>
                  <w:r w:rsidR="006C0C88" w:rsidRPr="0016299F">
                    <w:rPr>
                      <w:rFonts w:ascii="Times New Roman" w:hAnsi="Times New Roman"/>
                      <w:color w:val="000000" w:themeColor="text1"/>
                      <w:sz w:val="28"/>
                      <w:szCs w:val="28"/>
                      <w:lang w:val="ky-KG"/>
                    </w:rPr>
                    <w:t>”</w:t>
                  </w:r>
                  <w:r w:rsidRPr="0016299F">
                    <w:rPr>
                      <w:rFonts w:ascii="Times New Roman" w:hAnsi="Times New Roman"/>
                      <w:color w:val="000000" w:themeColor="text1"/>
                      <w:sz w:val="28"/>
                      <w:szCs w:val="28"/>
                    </w:rPr>
                    <w:t xml:space="preserve"> Кыргыз Республикасынын Өкмөтүнү</w:t>
                  </w:r>
                  <w:proofErr w:type="gramStart"/>
                  <w:r w:rsidRPr="0016299F">
                    <w:rPr>
                      <w:rFonts w:ascii="Times New Roman" w:hAnsi="Times New Roman"/>
                      <w:color w:val="000000" w:themeColor="text1"/>
                      <w:sz w:val="28"/>
                      <w:szCs w:val="28"/>
                    </w:rPr>
                    <w:t>н</w:t>
                  </w:r>
                  <w:proofErr w:type="gramEnd"/>
                  <w:r w:rsidRPr="0016299F">
                    <w:rPr>
                      <w:rFonts w:ascii="Times New Roman" w:hAnsi="Times New Roman"/>
                      <w:color w:val="000000" w:themeColor="text1"/>
                      <w:sz w:val="28"/>
                      <w:szCs w:val="28"/>
                    </w:rPr>
                    <w:t xml:space="preserve"> токтому.</w:t>
                  </w:r>
                </w:p>
                <w:p w:rsidR="00EB3A9D" w:rsidRPr="0016299F" w:rsidRDefault="00EB3A9D" w:rsidP="00883257">
                  <w:pPr>
                    <w:spacing w:after="0"/>
                    <w:jc w:val="both"/>
                    <w:rPr>
                      <w:rFonts w:ascii="Times New Roman" w:hAnsi="Times New Roman"/>
                      <w:b/>
                      <w:sz w:val="28"/>
                      <w:szCs w:val="28"/>
                    </w:rPr>
                  </w:pPr>
                  <w:r w:rsidRPr="0016299F">
                    <w:rPr>
                      <w:rFonts w:ascii="Times New Roman" w:hAnsi="Times New Roman"/>
                      <w:b/>
                      <w:sz w:val="28"/>
                      <w:szCs w:val="28"/>
                    </w:rPr>
                    <w:lastRenderedPageBreak/>
                    <w:t>3.</w:t>
                  </w:r>
                  <w:r w:rsidRPr="0016299F">
                    <w:rPr>
                      <w:b/>
                      <w:sz w:val="28"/>
                      <w:szCs w:val="28"/>
                    </w:rPr>
                    <w:t xml:space="preserve"> </w:t>
                  </w:r>
                  <w:r w:rsidR="00B459AF" w:rsidRPr="0016299F">
                    <w:rPr>
                      <w:rFonts w:ascii="Times New Roman" w:hAnsi="Times New Roman"/>
                      <w:b/>
                      <w:sz w:val="28"/>
                      <w:szCs w:val="28"/>
                    </w:rPr>
                    <w:t xml:space="preserve">2006ж. 11 январдан </w:t>
                  </w:r>
                  <w:r w:rsidRPr="0016299F">
                    <w:rPr>
                      <w:rFonts w:ascii="Times New Roman" w:hAnsi="Times New Roman"/>
                      <w:b/>
                      <w:sz w:val="28"/>
                      <w:szCs w:val="28"/>
                    </w:rPr>
                    <w:t xml:space="preserve">№8 </w:t>
                  </w:r>
                  <w:r w:rsidR="00B459AF" w:rsidRPr="0016299F">
                    <w:rPr>
                      <w:rFonts w:ascii="Times New Roman" w:hAnsi="Times New Roman"/>
                      <w:b/>
                      <w:sz w:val="28"/>
                      <w:szCs w:val="28"/>
                      <w:lang w:val="ky-KG"/>
                    </w:rPr>
                    <w:t>“</w:t>
                  </w:r>
                  <w:r w:rsidRPr="0016299F">
                    <w:rPr>
                      <w:rFonts w:ascii="Times New Roman" w:hAnsi="Times New Roman"/>
                      <w:b/>
                      <w:sz w:val="28"/>
                      <w:szCs w:val="28"/>
                    </w:rPr>
                    <w:t>Кыргыз Республикасынын Өкмөтүнү</w:t>
                  </w:r>
                  <w:proofErr w:type="gramStart"/>
                  <w:r w:rsidRPr="0016299F">
                    <w:rPr>
                      <w:rFonts w:ascii="Times New Roman" w:hAnsi="Times New Roman"/>
                      <w:b/>
                      <w:sz w:val="28"/>
                      <w:szCs w:val="28"/>
                    </w:rPr>
                    <w:t>н</w:t>
                  </w:r>
                  <w:proofErr w:type="gramEnd"/>
                  <w:r w:rsidRPr="0016299F">
                    <w:rPr>
                      <w:rFonts w:ascii="Times New Roman" w:hAnsi="Times New Roman"/>
                      <w:b/>
                      <w:sz w:val="28"/>
                      <w:szCs w:val="28"/>
                    </w:rPr>
                    <w:t xml:space="preserve"> жүгүртүү үчүн алып келүүнүн тартиби жана Кыргыз Республикасынын аймагында продукцияны, шайкештиги милдеттүү түрдө тастыкталуучу жана натыйжаларын таануу жөнүндө продукциянын шайкештигин милдеттүү түрдө тастыктоонун Кыргыз Республикасынын чегинен сырткары алынган</w:t>
                  </w:r>
                  <w:r w:rsidR="00B459AF" w:rsidRPr="0016299F">
                    <w:rPr>
                      <w:rFonts w:ascii="Times New Roman" w:hAnsi="Times New Roman"/>
                      <w:b/>
                      <w:sz w:val="28"/>
                      <w:szCs w:val="28"/>
                      <w:lang w:val="ky-KG"/>
                    </w:rPr>
                    <w:t>”</w:t>
                  </w:r>
                  <w:r w:rsidRPr="0016299F">
                    <w:rPr>
                      <w:rFonts w:ascii="Times New Roman" w:hAnsi="Times New Roman"/>
                      <w:b/>
                      <w:sz w:val="28"/>
                      <w:szCs w:val="28"/>
                    </w:rPr>
                    <w:t>.</w:t>
                  </w:r>
                </w:p>
                <w:p w:rsidR="00EB3A9D" w:rsidRPr="0016299F" w:rsidRDefault="00B459AF" w:rsidP="00883257">
                  <w:pPr>
                    <w:spacing w:after="0"/>
                    <w:jc w:val="both"/>
                    <w:rPr>
                      <w:rFonts w:ascii="Times New Roman" w:hAnsi="Times New Roman"/>
                      <w:b/>
                      <w:sz w:val="28"/>
                      <w:szCs w:val="28"/>
                    </w:rPr>
                  </w:pPr>
                  <w:r w:rsidRPr="0016299F">
                    <w:rPr>
                      <w:rFonts w:ascii="Times New Roman" w:hAnsi="Times New Roman"/>
                      <w:b/>
                      <w:sz w:val="28"/>
                      <w:szCs w:val="28"/>
                    </w:rPr>
                    <w:t xml:space="preserve">4. 2019ж. 28 январдан </w:t>
                  </w:r>
                  <w:r w:rsidR="00EB3A9D" w:rsidRPr="0016299F">
                    <w:rPr>
                      <w:rFonts w:ascii="Times New Roman" w:hAnsi="Times New Roman"/>
                      <w:b/>
                      <w:sz w:val="28"/>
                      <w:szCs w:val="28"/>
                    </w:rPr>
                    <w:t xml:space="preserve">№20 </w:t>
                  </w:r>
                  <w:r w:rsidRPr="0016299F">
                    <w:rPr>
                      <w:rFonts w:ascii="Times New Roman" w:hAnsi="Times New Roman"/>
                      <w:b/>
                      <w:sz w:val="28"/>
                      <w:szCs w:val="28"/>
                      <w:lang w:val="ky-KG"/>
                    </w:rPr>
                    <w:t>“</w:t>
                  </w:r>
                  <w:r w:rsidR="00EB3A9D" w:rsidRPr="0016299F">
                    <w:rPr>
                      <w:rFonts w:ascii="Times New Roman" w:hAnsi="Times New Roman"/>
                      <w:b/>
                      <w:sz w:val="28"/>
                      <w:szCs w:val="28"/>
                    </w:rPr>
                    <w:t>Шайкештик жөнүндө декларацияны кабыл алуу түрүндө продукциянын шайкештигин милдеттүү тастыктоо тууралуу</w:t>
                  </w:r>
                  <w:r w:rsidRPr="0016299F">
                    <w:rPr>
                      <w:rFonts w:ascii="Times New Roman" w:hAnsi="Times New Roman"/>
                      <w:b/>
                      <w:sz w:val="28"/>
                      <w:szCs w:val="28"/>
                      <w:lang w:val="ky-KG"/>
                    </w:rPr>
                    <w:t>”</w:t>
                  </w:r>
                  <w:r w:rsidR="00EB3A9D" w:rsidRPr="0016299F">
                    <w:rPr>
                      <w:rFonts w:ascii="Times New Roman" w:hAnsi="Times New Roman"/>
                      <w:b/>
                      <w:sz w:val="28"/>
                      <w:szCs w:val="28"/>
                    </w:rPr>
                    <w:t xml:space="preserve"> Кыргыз Республикасынын Өкмөтүнү</w:t>
                  </w:r>
                  <w:proofErr w:type="gramStart"/>
                  <w:r w:rsidR="00EB3A9D" w:rsidRPr="0016299F">
                    <w:rPr>
                      <w:rFonts w:ascii="Times New Roman" w:hAnsi="Times New Roman"/>
                      <w:b/>
                      <w:sz w:val="28"/>
                      <w:szCs w:val="28"/>
                    </w:rPr>
                    <w:t>н</w:t>
                  </w:r>
                  <w:proofErr w:type="gramEnd"/>
                  <w:r w:rsidR="00EB3A9D" w:rsidRPr="0016299F">
                    <w:rPr>
                      <w:rFonts w:ascii="Times New Roman" w:hAnsi="Times New Roman"/>
                      <w:b/>
                      <w:sz w:val="28"/>
                      <w:szCs w:val="28"/>
                    </w:rPr>
                    <w:t xml:space="preserve"> токтому </w:t>
                  </w:r>
                </w:p>
                <w:p w:rsidR="00EB3A9D" w:rsidRPr="0016299F" w:rsidRDefault="00EB3A9D" w:rsidP="00883257">
                  <w:pPr>
                    <w:pStyle w:val="tkTablica"/>
                    <w:rPr>
                      <w:rFonts w:ascii="Times New Roman" w:hAnsi="Times New Roman" w:cs="Times New Roman"/>
                      <w:color w:val="000000" w:themeColor="text1"/>
                      <w:sz w:val="28"/>
                      <w:szCs w:val="28"/>
                    </w:rPr>
                  </w:pPr>
                  <w:r w:rsidRPr="0016299F">
                    <w:rPr>
                      <w:rFonts w:ascii="Times New Roman" w:hAnsi="Times New Roman" w:cs="Times New Roman"/>
                      <w:b/>
                      <w:sz w:val="28"/>
                      <w:szCs w:val="28"/>
                    </w:rPr>
                    <w:t>5. Кыргыз Республикасынын жана ЕАЭБ техникалык регламенттери</w:t>
                  </w:r>
                </w:p>
              </w:tc>
            </w:tr>
            <w:tr w:rsidR="00EB3A9D" w:rsidRPr="0016299F" w:rsidTr="003354FB">
              <w:tc>
                <w:tcPr>
                  <w:tcW w:w="478" w:type="dxa"/>
                  <w:shd w:val="clear" w:color="auto" w:fill="auto"/>
                </w:tcPr>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lastRenderedPageBreak/>
                    <w:t>5.</w:t>
                  </w:r>
                </w:p>
              </w:tc>
              <w:tc>
                <w:tcPr>
                  <w:tcW w:w="1984" w:type="dxa"/>
                  <w:shd w:val="clear" w:color="auto" w:fill="auto"/>
                </w:tcPr>
                <w:p w:rsidR="00EB3A9D" w:rsidRPr="0016299F" w:rsidRDefault="00EB3A9D" w:rsidP="00883257">
                  <w:pPr>
                    <w:spacing w:after="0"/>
                    <w:jc w:val="both"/>
                    <w:rPr>
                      <w:rFonts w:ascii="Times New Roman" w:hAnsi="Times New Roman"/>
                      <w:bCs/>
                      <w:color w:val="000000" w:themeColor="text1"/>
                      <w:sz w:val="28"/>
                      <w:szCs w:val="28"/>
                    </w:rPr>
                  </w:pPr>
                  <w:r w:rsidRPr="0016299F">
                    <w:rPr>
                      <w:rFonts w:ascii="Times New Roman" w:hAnsi="Times New Roman"/>
                      <w:bCs/>
                      <w:color w:val="000000" w:themeColor="text1"/>
                      <w:sz w:val="28"/>
                      <w:szCs w:val="28"/>
                    </w:rPr>
                    <w:t xml:space="preserve">Көрсөтүлгөн мамлекеттик кызматтардын акыркы </w:t>
                  </w:r>
                  <w:r w:rsidRPr="0016299F">
                    <w:rPr>
                      <w:rFonts w:ascii="Times New Roman" w:hAnsi="Times New Roman"/>
                      <w:bCs/>
                      <w:color w:val="000000" w:themeColor="text1"/>
                      <w:sz w:val="28"/>
                      <w:szCs w:val="28"/>
                    </w:rPr>
                    <w:lastRenderedPageBreak/>
                    <w:t>жыйынтыгы</w:t>
                  </w:r>
                </w:p>
              </w:tc>
              <w:tc>
                <w:tcPr>
                  <w:tcW w:w="4820" w:type="dxa"/>
                  <w:shd w:val="clear" w:color="auto" w:fill="auto"/>
                </w:tcPr>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lastRenderedPageBreak/>
                    <w:t xml:space="preserve">Шайкештик сертификаттарын берүү жана Шайкештик жөнүндө декларацияларды регистрациялоо </w:t>
                  </w:r>
                </w:p>
              </w:tc>
            </w:tr>
            <w:tr w:rsidR="00EB3A9D" w:rsidRPr="0016299F" w:rsidTr="003354FB">
              <w:tc>
                <w:tcPr>
                  <w:tcW w:w="478" w:type="dxa"/>
                  <w:shd w:val="clear" w:color="auto" w:fill="auto"/>
                </w:tcPr>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lastRenderedPageBreak/>
                    <w:t>6</w:t>
                  </w:r>
                </w:p>
              </w:tc>
              <w:tc>
                <w:tcPr>
                  <w:tcW w:w="1984" w:type="dxa"/>
                  <w:shd w:val="clear" w:color="auto" w:fill="auto"/>
                </w:tcPr>
                <w:p w:rsidR="00EB3A9D" w:rsidRPr="0016299F" w:rsidRDefault="00EB3A9D" w:rsidP="00883257">
                  <w:pPr>
                    <w:spacing w:after="0"/>
                    <w:jc w:val="both"/>
                    <w:rPr>
                      <w:rFonts w:ascii="Times New Roman" w:hAnsi="Times New Roman"/>
                      <w:bCs/>
                      <w:color w:val="000000" w:themeColor="text1"/>
                      <w:sz w:val="28"/>
                      <w:szCs w:val="28"/>
                    </w:rPr>
                  </w:pPr>
                  <w:r w:rsidRPr="0016299F">
                    <w:rPr>
                      <w:rFonts w:ascii="Times New Roman" w:hAnsi="Times New Roman"/>
                      <w:bCs/>
                      <w:color w:val="000000" w:themeColor="text1"/>
                      <w:sz w:val="28"/>
                      <w:szCs w:val="28"/>
                    </w:rPr>
                    <w:t>Мамлекеттик кызмат көрсөтүүнү</w:t>
                  </w:r>
                  <w:proofErr w:type="gramStart"/>
                  <w:r w:rsidRPr="0016299F">
                    <w:rPr>
                      <w:rFonts w:ascii="Times New Roman" w:hAnsi="Times New Roman"/>
                      <w:bCs/>
                      <w:color w:val="000000" w:themeColor="text1"/>
                      <w:sz w:val="28"/>
                      <w:szCs w:val="28"/>
                    </w:rPr>
                    <w:t>н</w:t>
                  </w:r>
                  <w:proofErr w:type="gramEnd"/>
                  <w:r w:rsidRPr="0016299F">
                    <w:rPr>
                      <w:rFonts w:ascii="Times New Roman" w:hAnsi="Times New Roman"/>
                      <w:bCs/>
                      <w:color w:val="000000" w:themeColor="text1"/>
                      <w:sz w:val="28"/>
                      <w:szCs w:val="28"/>
                    </w:rPr>
                    <w:t xml:space="preserve"> шарттары</w:t>
                  </w:r>
                </w:p>
              </w:tc>
              <w:tc>
                <w:tcPr>
                  <w:tcW w:w="4820" w:type="dxa"/>
                  <w:shd w:val="clear" w:color="auto" w:fill="auto"/>
                </w:tcPr>
                <w:p w:rsidR="00EB3A9D" w:rsidRPr="0016299F" w:rsidRDefault="00EB3A9D" w:rsidP="00883257">
                  <w:pPr>
                    <w:spacing w:after="0"/>
                    <w:jc w:val="both"/>
                    <w:rPr>
                      <w:rFonts w:ascii="Times New Roman" w:hAnsi="Times New Roman"/>
                      <w:sz w:val="28"/>
                      <w:szCs w:val="28"/>
                    </w:rPr>
                  </w:pPr>
                  <w:r w:rsidRPr="0016299F">
                    <w:rPr>
                      <w:rFonts w:ascii="Times New Roman" w:hAnsi="Times New Roman"/>
                      <w:sz w:val="28"/>
                      <w:szCs w:val="28"/>
                      <w:lang w:val="ky-KG"/>
                    </w:rPr>
                    <w:t>Мамлекеттик кызматтарды көрсөтүүдө төмөнкү күтүүчү шарттар көрсөтүлөт</w:t>
                  </w:r>
                  <w:r w:rsidRPr="0016299F">
                    <w:rPr>
                      <w:rFonts w:ascii="Times New Roman" w:hAnsi="Times New Roman"/>
                      <w:sz w:val="28"/>
                      <w:szCs w:val="28"/>
                    </w:rPr>
                    <w:t>:</w:t>
                  </w:r>
                </w:p>
                <w:p w:rsidR="00EB3A9D" w:rsidRPr="0016299F" w:rsidRDefault="00EB3A9D" w:rsidP="00883257">
                  <w:pPr>
                    <w:tabs>
                      <w:tab w:val="left" w:pos="993"/>
                    </w:tabs>
                    <w:spacing w:after="0"/>
                    <w:jc w:val="both"/>
                    <w:rPr>
                      <w:rFonts w:ascii="Times New Roman" w:hAnsi="Times New Roman"/>
                      <w:sz w:val="28"/>
                      <w:szCs w:val="28"/>
                    </w:rPr>
                  </w:pPr>
                  <w:r w:rsidRPr="0016299F">
                    <w:rPr>
                      <w:rFonts w:ascii="Times New Roman" w:hAnsi="Times New Roman"/>
                      <w:sz w:val="28"/>
                      <w:szCs w:val="28"/>
                    </w:rPr>
                    <w:t xml:space="preserve">- түзүлгөн санитардык стандарттарга жооп берген мекемелер; </w:t>
                  </w:r>
                </w:p>
                <w:p w:rsidR="00EB3A9D" w:rsidRPr="0016299F" w:rsidRDefault="00EB3A9D" w:rsidP="00883257">
                  <w:pPr>
                    <w:tabs>
                      <w:tab w:val="left" w:pos="993"/>
                    </w:tabs>
                    <w:spacing w:after="0"/>
                    <w:jc w:val="both"/>
                    <w:rPr>
                      <w:rFonts w:ascii="Times New Roman" w:hAnsi="Times New Roman"/>
                      <w:sz w:val="28"/>
                      <w:szCs w:val="28"/>
                    </w:rPr>
                  </w:pPr>
                  <w:r w:rsidRPr="0016299F">
                    <w:rPr>
                      <w:rFonts w:ascii="Times New Roman" w:hAnsi="Times New Roman"/>
                      <w:sz w:val="28"/>
                      <w:szCs w:val="28"/>
                    </w:rPr>
                    <w:t>-</w:t>
                  </w:r>
                  <w:r w:rsidRPr="0016299F">
                    <w:rPr>
                      <w:sz w:val="28"/>
                      <w:szCs w:val="28"/>
                    </w:rPr>
                    <w:t xml:space="preserve"> </w:t>
                  </w:r>
                  <w:r w:rsidRPr="0016299F">
                    <w:rPr>
                      <w:rFonts w:ascii="Times New Roman" w:hAnsi="Times New Roman"/>
                      <w:sz w:val="28"/>
                      <w:szCs w:val="28"/>
                    </w:rPr>
                    <w:t>имараттагы жана санитардык-гигиеналык жайларга бардык талапкерлердин тоскоолдуксуз кирүүсү бар (ажатканалар, жуунуучу бөлмөлөр);</w:t>
                  </w:r>
                </w:p>
                <w:p w:rsidR="00EB3A9D" w:rsidRPr="0016299F" w:rsidRDefault="00EB3A9D" w:rsidP="00883257">
                  <w:pPr>
                    <w:tabs>
                      <w:tab w:val="left" w:pos="993"/>
                    </w:tabs>
                    <w:spacing w:after="0"/>
                    <w:jc w:val="both"/>
                    <w:rPr>
                      <w:rFonts w:ascii="Times New Roman" w:hAnsi="Times New Roman"/>
                      <w:sz w:val="28"/>
                      <w:szCs w:val="28"/>
                    </w:rPr>
                  </w:pPr>
                  <w:r w:rsidRPr="0016299F">
                    <w:rPr>
                      <w:rFonts w:ascii="Times New Roman" w:hAnsi="Times New Roman"/>
                      <w:sz w:val="28"/>
                      <w:szCs w:val="28"/>
                    </w:rPr>
                    <w:t>-</w:t>
                  </w:r>
                  <w:r w:rsidRPr="0016299F">
                    <w:rPr>
                      <w:rFonts w:ascii="Times New Roman" w:hAnsi="Times New Roman"/>
                      <w:color w:val="000000"/>
                      <w:sz w:val="28"/>
                      <w:szCs w:val="28"/>
                    </w:rPr>
                    <w:t xml:space="preserve"> </w:t>
                  </w:r>
                  <w:r w:rsidRPr="0016299F">
                    <w:rPr>
                      <w:rFonts w:ascii="Times New Roman" w:eastAsia="Calibri" w:hAnsi="Times New Roman"/>
                      <w:sz w:val="28"/>
                      <w:szCs w:val="28"/>
                    </w:rPr>
                    <w:t>улуттук стандартташтыруу жана метрология бийлиги күтүүчү, жылытуу, суу менен камсыз кылуу, телефон, интернетке ээ</w:t>
                  </w:r>
                  <w:r w:rsidRPr="0016299F">
                    <w:rPr>
                      <w:rFonts w:ascii="Times New Roman" w:hAnsi="Times New Roman"/>
                      <w:sz w:val="28"/>
                      <w:szCs w:val="28"/>
                    </w:rPr>
                    <w:t>;</w:t>
                  </w:r>
                </w:p>
                <w:p w:rsidR="00EB3A9D" w:rsidRPr="0016299F" w:rsidRDefault="00EB3A9D" w:rsidP="00883257">
                  <w:pPr>
                    <w:tabs>
                      <w:tab w:val="left" w:pos="993"/>
                    </w:tabs>
                    <w:spacing w:after="0"/>
                    <w:jc w:val="both"/>
                    <w:rPr>
                      <w:rFonts w:ascii="Times New Roman" w:hAnsi="Times New Roman"/>
                      <w:color w:val="000000"/>
                      <w:sz w:val="28"/>
                      <w:szCs w:val="28"/>
                    </w:rPr>
                  </w:pPr>
                  <w:r w:rsidRPr="0016299F">
                    <w:rPr>
                      <w:rFonts w:ascii="Times New Roman" w:hAnsi="Times New Roman"/>
                      <w:color w:val="000000"/>
                      <w:sz w:val="28"/>
                      <w:szCs w:val="28"/>
                    </w:rPr>
                    <w:t>- кезек күтүү принциби боюнча;</w:t>
                  </w:r>
                </w:p>
                <w:p w:rsidR="00EB3A9D" w:rsidRPr="0016299F" w:rsidRDefault="00EB3A9D" w:rsidP="00883257">
                  <w:pPr>
                    <w:tabs>
                      <w:tab w:val="left" w:pos="993"/>
                    </w:tabs>
                    <w:spacing w:after="0"/>
                    <w:jc w:val="both"/>
                    <w:rPr>
                      <w:rFonts w:ascii="Times New Roman" w:hAnsi="Times New Roman"/>
                      <w:color w:val="000000"/>
                      <w:sz w:val="28"/>
                      <w:szCs w:val="28"/>
                    </w:rPr>
                  </w:pPr>
                  <w:r w:rsidRPr="0016299F">
                    <w:rPr>
                      <w:rFonts w:ascii="Times New Roman" w:hAnsi="Times New Roman"/>
                      <w:color w:val="000000"/>
                      <w:sz w:val="28"/>
                      <w:szCs w:val="28"/>
                    </w:rPr>
                    <w:t>- Мүмкүнчүлүгү чектелген адамдар үчүн (мындан ары ДМЧА) жабдуулар (имараттар, жайлар) пандустар, грандар менен;</w:t>
                  </w:r>
                </w:p>
                <w:p w:rsidR="00EB3A9D" w:rsidRPr="0016299F" w:rsidRDefault="00EB3A9D" w:rsidP="00883257">
                  <w:pPr>
                    <w:tabs>
                      <w:tab w:val="left" w:pos="993"/>
                    </w:tabs>
                    <w:spacing w:after="0"/>
                    <w:jc w:val="both"/>
                    <w:rPr>
                      <w:rFonts w:ascii="Times New Roman" w:hAnsi="Times New Roman"/>
                      <w:color w:val="000000"/>
                      <w:sz w:val="28"/>
                      <w:szCs w:val="28"/>
                    </w:rPr>
                  </w:pPr>
                  <w:r w:rsidRPr="0016299F">
                    <w:rPr>
                      <w:rFonts w:ascii="Times New Roman" w:hAnsi="Times New Roman"/>
                      <w:color w:val="000000"/>
                      <w:sz w:val="28"/>
                      <w:szCs w:val="28"/>
                    </w:rPr>
                    <w:t xml:space="preserve">- жарандардын артыкчылыктуу категориялары (Улуу Ата Мекендик согуштун катышуучулары жана майыптары, ооруктун эмгекчилери, ДМЧА, кош бойлуу аялдар </w:t>
                  </w:r>
                  <w:proofErr w:type="gramStart"/>
                  <w:r w:rsidRPr="0016299F">
                    <w:rPr>
                      <w:rFonts w:ascii="Times New Roman" w:hAnsi="Times New Roman"/>
                      <w:color w:val="000000"/>
                      <w:sz w:val="28"/>
                      <w:szCs w:val="28"/>
                    </w:rPr>
                    <w:t>ж. б</w:t>
                  </w:r>
                  <w:proofErr w:type="gramEnd"/>
                  <w:r w:rsidRPr="0016299F">
                    <w:rPr>
                      <w:rFonts w:ascii="Times New Roman" w:hAnsi="Times New Roman"/>
                      <w:color w:val="000000"/>
                      <w:sz w:val="28"/>
                      <w:szCs w:val="28"/>
                    </w:rPr>
                    <w:t xml:space="preserve">.) кезексиз тейленет же стандартташтыруу жана метрология </w:t>
                  </w:r>
                  <w:r w:rsidRPr="0016299F">
                    <w:rPr>
                      <w:rFonts w:ascii="Times New Roman" w:hAnsi="Times New Roman"/>
                      <w:color w:val="000000"/>
                      <w:sz w:val="28"/>
                      <w:szCs w:val="28"/>
                    </w:rPr>
                    <w:lastRenderedPageBreak/>
                    <w:t>боюнча улуттук органдын кызматкери арызды же жолдомону алуу үчүн бөлмөгө чыга албаса, аларга түшөт..</w:t>
                  </w:r>
                </w:p>
                <w:p w:rsidR="00EB3A9D" w:rsidRPr="0016299F" w:rsidRDefault="00EB3A9D" w:rsidP="00883257">
                  <w:pPr>
                    <w:widowControl w:val="0"/>
                    <w:tabs>
                      <w:tab w:val="left" w:pos="344"/>
                    </w:tabs>
                    <w:adjustRightInd w:val="0"/>
                    <w:spacing w:after="0"/>
                    <w:contextualSpacing/>
                    <w:jc w:val="both"/>
                    <w:rPr>
                      <w:rFonts w:ascii="Times New Roman" w:hAnsi="Times New Roman"/>
                      <w:sz w:val="28"/>
                      <w:szCs w:val="28"/>
                    </w:rPr>
                  </w:pPr>
                  <w:r w:rsidRPr="0016299F">
                    <w:rPr>
                      <w:rFonts w:ascii="Times New Roman" w:hAnsi="Times New Roman"/>
                      <w:sz w:val="28"/>
                      <w:szCs w:val="28"/>
                    </w:rPr>
                    <w:t>Келүүчүлөргө ыңгайлуу болуш үчүн кызмат көрсөтүлүүчү жерде кызмат көрсөтүүнү алууга зарыл болгон документтердин тизмеги жана арыздардын үлгүлө</w:t>
                  </w:r>
                  <w:proofErr w:type="gramStart"/>
                  <w:r w:rsidRPr="0016299F">
                    <w:rPr>
                      <w:rFonts w:ascii="Times New Roman" w:hAnsi="Times New Roman"/>
                      <w:sz w:val="28"/>
                      <w:szCs w:val="28"/>
                    </w:rPr>
                    <w:t>р</w:t>
                  </w:r>
                  <w:proofErr w:type="gramEnd"/>
                  <w:r w:rsidRPr="0016299F">
                    <w:rPr>
                      <w:rFonts w:ascii="Times New Roman" w:hAnsi="Times New Roman"/>
                      <w:sz w:val="28"/>
                      <w:szCs w:val="28"/>
                    </w:rPr>
                    <w:t>ү жайгаштырылат.</w:t>
                  </w:r>
                </w:p>
              </w:tc>
            </w:tr>
            <w:tr w:rsidR="00EB3A9D" w:rsidRPr="0016299F" w:rsidTr="003354FB">
              <w:tc>
                <w:tcPr>
                  <w:tcW w:w="478" w:type="dxa"/>
                  <w:shd w:val="clear" w:color="auto" w:fill="auto"/>
                </w:tcPr>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lastRenderedPageBreak/>
                    <w:t>7</w:t>
                  </w:r>
                </w:p>
              </w:tc>
              <w:tc>
                <w:tcPr>
                  <w:tcW w:w="1984" w:type="dxa"/>
                  <w:shd w:val="clear" w:color="auto" w:fill="auto"/>
                </w:tcPr>
                <w:p w:rsidR="00EB3A9D" w:rsidRPr="0016299F" w:rsidRDefault="00EB3A9D" w:rsidP="00883257">
                  <w:pPr>
                    <w:spacing w:after="0"/>
                    <w:jc w:val="both"/>
                    <w:rPr>
                      <w:rFonts w:ascii="Times New Roman" w:hAnsi="Times New Roman"/>
                      <w:bCs/>
                      <w:color w:val="000000" w:themeColor="text1"/>
                      <w:sz w:val="28"/>
                      <w:szCs w:val="28"/>
                    </w:rPr>
                  </w:pPr>
                  <w:r w:rsidRPr="0016299F">
                    <w:rPr>
                      <w:rFonts w:ascii="Times New Roman" w:hAnsi="Times New Roman"/>
                      <w:bCs/>
                      <w:color w:val="000000" w:themeColor="text1"/>
                      <w:sz w:val="28"/>
                      <w:szCs w:val="28"/>
                    </w:rPr>
                    <w:t>Мамлекеттик кызмат көрсөөтүүнү</w:t>
                  </w:r>
                  <w:proofErr w:type="gramStart"/>
                  <w:r w:rsidRPr="0016299F">
                    <w:rPr>
                      <w:rFonts w:ascii="Times New Roman" w:hAnsi="Times New Roman"/>
                      <w:bCs/>
                      <w:color w:val="000000" w:themeColor="text1"/>
                      <w:sz w:val="28"/>
                      <w:szCs w:val="28"/>
                    </w:rPr>
                    <w:t>н</w:t>
                  </w:r>
                  <w:proofErr w:type="gramEnd"/>
                  <w:r w:rsidRPr="0016299F">
                    <w:rPr>
                      <w:rFonts w:ascii="Times New Roman" w:hAnsi="Times New Roman"/>
                      <w:bCs/>
                      <w:color w:val="000000" w:themeColor="text1"/>
                      <w:sz w:val="28"/>
                      <w:szCs w:val="28"/>
                    </w:rPr>
                    <w:t xml:space="preserve">   мөөнөтү</w:t>
                  </w:r>
                </w:p>
              </w:tc>
              <w:tc>
                <w:tcPr>
                  <w:tcW w:w="4820" w:type="dxa"/>
                  <w:shd w:val="clear" w:color="auto" w:fill="auto"/>
                </w:tcPr>
                <w:p w:rsidR="00EB3A9D" w:rsidRPr="0016299F" w:rsidRDefault="00EB3A9D" w:rsidP="00883257">
                  <w:pPr>
                    <w:spacing w:after="0"/>
                    <w:jc w:val="both"/>
                    <w:rPr>
                      <w:rFonts w:ascii="Times New Roman" w:hAnsi="Times New Roman"/>
                      <w:b/>
                      <w:sz w:val="28"/>
                      <w:szCs w:val="28"/>
                    </w:rPr>
                  </w:pPr>
                  <w:r w:rsidRPr="0016299F">
                    <w:rPr>
                      <w:rFonts w:ascii="Times New Roman" w:hAnsi="Times New Roman"/>
                      <w:b/>
                      <w:sz w:val="28"/>
                      <w:szCs w:val="28"/>
                    </w:rPr>
                    <w:t>Шайкештик сертификацияларын/ шайкештик декларацияларын берүүдө:</w:t>
                  </w:r>
                </w:p>
                <w:p w:rsidR="00EB3A9D" w:rsidRPr="0016299F" w:rsidRDefault="00EB3A9D" w:rsidP="00883257">
                  <w:pPr>
                    <w:spacing w:after="0"/>
                    <w:jc w:val="both"/>
                    <w:rPr>
                      <w:rFonts w:ascii="Times New Roman" w:hAnsi="Times New Roman"/>
                      <w:b/>
                      <w:sz w:val="28"/>
                      <w:szCs w:val="28"/>
                    </w:rPr>
                  </w:pPr>
                  <w:r w:rsidRPr="0016299F">
                    <w:rPr>
                      <w:rFonts w:ascii="Times New Roman" w:hAnsi="Times New Roman"/>
                      <w:b/>
                      <w:sz w:val="28"/>
                      <w:szCs w:val="28"/>
                    </w:rPr>
                    <w:t>1. Кызмат көрсөтүүнү</w:t>
                  </w:r>
                  <w:proofErr w:type="gramStart"/>
                  <w:r w:rsidRPr="0016299F">
                    <w:rPr>
                      <w:rFonts w:ascii="Times New Roman" w:hAnsi="Times New Roman"/>
                      <w:b/>
                      <w:sz w:val="28"/>
                      <w:szCs w:val="28"/>
                    </w:rPr>
                    <w:t>н</w:t>
                  </w:r>
                  <w:proofErr w:type="gramEnd"/>
                  <w:r w:rsidRPr="0016299F">
                    <w:rPr>
                      <w:rFonts w:ascii="Times New Roman" w:hAnsi="Times New Roman"/>
                      <w:b/>
                      <w:sz w:val="28"/>
                      <w:szCs w:val="28"/>
                    </w:rPr>
                    <w:t xml:space="preserve"> жалпы мөөнөтү 3 күндөн 7 күнгө чейинкини түзөт.</w:t>
                  </w:r>
                </w:p>
                <w:p w:rsidR="00EB3A9D" w:rsidRPr="0016299F" w:rsidRDefault="00EB3A9D" w:rsidP="00883257">
                  <w:pPr>
                    <w:spacing w:after="0"/>
                    <w:jc w:val="both"/>
                    <w:rPr>
                      <w:rFonts w:ascii="Times New Roman" w:hAnsi="Times New Roman"/>
                      <w:b/>
                      <w:sz w:val="28"/>
                      <w:szCs w:val="28"/>
                    </w:rPr>
                  </w:pPr>
                  <w:r w:rsidRPr="0016299F">
                    <w:rPr>
                      <w:rFonts w:ascii="Times New Roman" w:hAnsi="Times New Roman"/>
                      <w:b/>
                      <w:sz w:val="28"/>
                      <w:szCs w:val="28"/>
                    </w:rPr>
                    <w:t>2.</w:t>
                  </w:r>
                  <w:r w:rsidRPr="0016299F">
                    <w:rPr>
                      <w:b/>
                      <w:sz w:val="28"/>
                      <w:szCs w:val="28"/>
                    </w:rPr>
                    <w:t xml:space="preserve"> </w:t>
                  </w:r>
                  <w:r w:rsidRPr="0016299F">
                    <w:rPr>
                      <w:rFonts w:ascii="Times New Roman" w:hAnsi="Times New Roman"/>
                      <w:b/>
                      <w:sz w:val="28"/>
                      <w:szCs w:val="28"/>
                    </w:rPr>
                    <w:t>Кезек күтүү ашык эмес:</w:t>
                  </w:r>
                </w:p>
                <w:p w:rsidR="00EB3A9D" w:rsidRPr="0016299F" w:rsidRDefault="00EB3A9D" w:rsidP="00883257">
                  <w:pPr>
                    <w:spacing w:after="0"/>
                    <w:jc w:val="both"/>
                    <w:rPr>
                      <w:rFonts w:ascii="Times New Roman" w:hAnsi="Times New Roman"/>
                      <w:b/>
                      <w:sz w:val="28"/>
                      <w:szCs w:val="28"/>
                    </w:rPr>
                  </w:pPr>
                  <w:proofErr w:type="gramStart"/>
                  <w:r w:rsidRPr="0016299F">
                    <w:rPr>
                      <w:rFonts w:ascii="Times New Roman" w:hAnsi="Times New Roman"/>
                      <w:b/>
                      <w:sz w:val="28"/>
                      <w:szCs w:val="28"/>
                    </w:rPr>
                    <w:t>-</w:t>
                  </w:r>
                  <w:r w:rsidRPr="0016299F">
                    <w:rPr>
                      <w:b/>
                      <w:sz w:val="28"/>
                      <w:szCs w:val="28"/>
                    </w:rPr>
                    <w:t xml:space="preserve"> </w:t>
                  </w:r>
                  <w:r w:rsidRPr="0016299F">
                    <w:rPr>
                      <w:rFonts w:ascii="Times New Roman" w:hAnsi="Times New Roman"/>
                      <w:b/>
                      <w:sz w:val="28"/>
                      <w:szCs w:val="28"/>
                    </w:rPr>
                    <w:t>электрондук кызмат көрсөтүүлөрдүн мамлекеттик порталы аркылуу 12-пунктка ылайык арыздарды жана коштоочу документтерди кабыл алуу (мзп) portal.tunduk.kg) автоматтык түрдө;</w:t>
                  </w:r>
                  <w:proofErr w:type="gramEnd"/>
                </w:p>
                <w:p w:rsidR="00EB3A9D" w:rsidRPr="0016299F" w:rsidRDefault="00EB3A9D" w:rsidP="00883257">
                  <w:pPr>
                    <w:spacing w:after="0"/>
                    <w:jc w:val="both"/>
                    <w:rPr>
                      <w:rFonts w:ascii="Times New Roman" w:hAnsi="Times New Roman"/>
                      <w:b/>
                      <w:sz w:val="28"/>
                      <w:szCs w:val="28"/>
                    </w:rPr>
                  </w:pPr>
                  <w:r w:rsidRPr="0016299F">
                    <w:rPr>
                      <w:rFonts w:ascii="Times New Roman" w:hAnsi="Times New Roman"/>
                      <w:b/>
                      <w:sz w:val="28"/>
                      <w:szCs w:val="28"/>
                    </w:rPr>
                    <w:t>-</w:t>
                  </w:r>
                  <w:r w:rsidRPr="0016299F">
                    <w:rPr>
                      <w:b/>
                      <w:sz w:val="28"/>
                      <w:szCs w:val="28"/>
                    </w:rPr>
                    <w:t xml:space="preserve"> </w:t>
                  </w:r>
                  <w:r w:rsidRPr="0016299F">
                    <w:rPr>
                      <w:rFonts w:ascii="Times New Roman" w:hAnsi="Times New Roman"/>
                      <w:b/>
                      <w:sz w:val="28"/>
                      <w:szCs w:val="28"/>
                    </w:rPr>
                    <w:t>берилген өтүнмө боюнча кабарлоону 30 мүнөткө чейин тариздөө;</w:t>
                  </w:r>
                </w:p>
                <w:p w:rsidR="00EB3A9D" w:rsidRPr="0016299F" w:rsidRDefault="00EB3A9D" w:rsidP="00883257">
                  <w:pPr>
                    <w:spacing w:after="0"/>
                    <w:jc w:val="both"/>
                    <w:rPr>
                      <w:rFonts w:ascii="Times New Roman" w:hAnsi="Times New Roman"/>
                      <w:b/>
                      <w:sz w:val="28"/>
                      <w:szCs w:val="28"/>
                    </w:rPr>
                  </w:pPr>
                  <w:r w:rsidRPr="0016299F">
                    <w:rPr>
                      <w:rFonts w:ascii="Times New Roman" w:hAnsi="Times New Roman"/>
                      <w:b/>
                      <w:sz w:val="28"/>
                      <w:szCs w:val="28"/>
                    </w:rPr>
                    <w:t>3.</w:t>
                  </w:r>
                  <w:r w:rsidRPr="0016299F">
                    <w:rPr>
                      <w:b/>
                      <w:sz w:val="28"/>
                      <w:szCs w:val="28"/>
                    </w:rPr>
                    <w:t xml:space="preserve"> </w:t>
                  </w:r>
                  <w:r w:rsidRPr="0016299F">
                    <w:rPr>
                      <w:rFonts w:ascii="Times New Roman" w:hAnsi="Times New Roman"/>
                      <w:b/>
                      <w:sz w:val="28"/>
                      <w:szCs w:val="28"/>
                    </w:rPr>
                    <w:t xml:space="preserve">Таңгактын бүтүндүгү, маркалоо деталдарынын болушу, </w:t>
                  </w:r>
                  <w:r w:rsidRPr="0016299F">
                    <w:rPr>
                      <w:rFonts w:ascii="Times New Roman" w:hAnsi="Times New Roman"/>
                      <w:b/>
                      <w:sz w:val="28"/>
                      <w:szCs w:val="28"/>
                    </w:rPr>
                    <w:lastRenderedPageBreak/>
                    <w:t>продукциянын 2 саатка чейин жарыяланган санга шайкештиги боюнча сертификатталган продукцияны текшерүү жана тандоо.</w:t>
                  </w:r>
                </w:p>
                <w:p w:rsidR="00EB3A9D" w:rsidRPr="0016299F" w:rsidRDefault="00EB3A9D" w:rsidP="00883257">
                  <w:pPr>
                    <w:spacing w:after="0"/>
                    <w:jc w:val="both"/>
                    <w:rPr>
                      <w:rFonts w:ascii="Times New Roman" w:hAnsi="Times New Roman"/>
                      <w:b/>
                      <w:sz w:val="28"/>
                      <w:szCs w:val="28"/>
                    </w:rPr>
                  </w:pPr>
                  <w:r w:rsidRPr="0016299F">
                    <w:rPr>
                      <w:rFonts w:ascii="Times New Roman" w:hAnsi="Times New Roman"/>
                      <w:b/>
                      <w:sz w:val="28"/>
                      <w:szCs w:val="28"/>
                    </w:rPr>
                    <w:t>4. Өндү</w:t>
                  </w:r>
                  <w:proofErr w:type="gramStart"/>
                  <w:r w:rsidRPr="0016299F">
                    <w:rPr>
                      <w:rFonts w:ascii="Times New Roman" w:hAnsi="Times New Roman"/>
                      <w:b/>
                      <w:sz w:val="28"/>
                      <w:szCs w:val="28"/>
                    </w:rPr>
                    <w:t>р</w:t>
                  </w:r>
                  <w:proofErr w:type="gramEnd"/>
                  <w:r w:rsidRPr="0016299F">
                    <w:rPr>
                      <w:rFonts w:ascii="Times New Roman" w:hAnsi="Times New Roman"/>
                      <w:b/>
                      <w:sz w:val="28"/>
                      <w:szCs w:val="28"/>
                    </w:rPr>
                    <w:t>үштүн абалын анализдөө (эгерде сертификаттоо схемасында каралса), текшерүү протоколун же саат 6га чейин өндүрүштүн абалы жөнүндө актыны түзүү.</w:t>
                  </w:r>
                </w:p>
                <w:p w:rsidR="00EB3A9D" w:rsidRPr="0016299F" w:rsidRDefault="00EB3A9D" w:rsidP="00883257">
                  <w:pPr>
                    <w:spacing w:after="0"/>
                    <w:jc w:val="both"/>
                    <w:rPr>
                      <w:rFonts w:ascii="Times New Roman" w:hAnsi="Times New Roman"/>
                      <w:b/>
                      <w:sz w:val="28"/>
                      <w:szCs w:val="28"/>
                    </w:rPr>
                  </w:pPr>
                  <w:r w:rsidRPr="0016299F">
                    <w:rPr>
                      <w:rFonts w:ascii="Times New Roman" w:hAnsi="Times New Roman"/>
                      <w:b/>
                      <w:sz w:val="28"/>
                      <w:szCs w:val="28"/>
                    </w:rPr>
                    <w:t>5.</w:t>
                  </w:r>
                  <w:r w:rsidRPr="0016299F">
                    <w:rPr>
                      <w:b/>
                      <w:sz w:val="28"/>
                      <w:szCs w:val="28"/>
                    </w:rPr>
                    <w:t xml:space="preserve"> </w:t>
                  </w:r>
                  <w:r w:rsidRPr="0016299F">
                    <w:rPr>
                      <w:rFonts w:ascii="Times New Roman" w:hAnsi="Times New Roman"/>
                      <w:b/>
                      <w:sz w:val="28"/>
                      <w:szCs w:val="28"/>
                    </w:rPr>
                    <w:t>Сыноо лабораториясында продукциянын сыноолорун өткө</w:t>
                  </w:r>
                  <w:proofErr w:type="gramStart"/>
                  <w:r w:rsidRPr="0016299F">
                    <w:rPr>
                      <w:rFonts w:ascii="Times New Roman" w:hAnsi="Times New Roman"/>
                      <w:b/>
                      <w:sz w:val="28"/>
                      <w:szCs w:val="28"/>
                    </w:rPr>
                    <w:t>р</w:t>
                  </w:r>
                  <w:proofErr w:type="gramEnd"/>
                  <w:r w:rsidRPr="0016299F">
                    <w:rPr>
                      <w:rFonts w:ascii="Times New Roman" w:hAnsi="Times New Roman"/>
                      <w:b/>
                      <w:sz w:val="28"/>
                      <w:szCs w:val="28"/>
                    </w:rPr>
                    <w:t>үү (эгерде сертификаттоо схемасында каралган болсо), 1ден 5 күнгө чейин сыноо протоколун түзүү.</w:t>
                  </w:r>
                </w:p>
                <w:p w:rsidR="00EB3A9D" w:rsidRPr="0016299F" w:rsidRDefault="00EB3A9D" w:rsidP="00883257">
                  <w:pPr>
                    <w:spacing w:after="0"/>
                    <w:jc w:val="both"/>
                    <w:rPr>
                      <w:rFonts w:ascii="Times New Roman" w:hAnsi="Times New Roman"/>
                      <w:b/>
                      <w:sz w:val="28"/>
                      <w:szCs w:val="28"/>
                    </w:rPr>
                  </w:pPr>
                  <w:r w:rsidRPr="0016299F">
                    <w:rPr>
                      <w:rFonts w:ascii="Times New Roman" w:hAnsi="Times New Roman"/>
                      <w:b/>
                      <w:sz w:val="28"/>
                      <w:szCs w:val="28"/>
                    </w:rPr>
                    <w:t>6.</w:t>
                  </w:r>
                  <w:r w:rsidRPr="0016299F">
                    <w:rPr>
                      <w:b/>
                      <w:sz w:val="28"/>
                      <w:szCs w:val="28"/>
                    </w:rPr>
                    <w:t xml:space="preserve"> </w:t>
                  </w:r>
                  <w:r w:rsidRPr="0016299F">
                    <w:rPr>
                      <w:rFonts w:ascii="Times New Roman" w:hAnsi="Times New Roman"/>
                      <w:b/>
                      <w:sz w:val="28"/>
                      <w:szCs w:val="28"/>
                    </w:rPr>
                    <w:t xml:space="preserve">Сыноо протоколун талдоо, сертификат берүү, декларация же сертификат берүүдөн </w:t>
                  </w:r>
                  <w:proofErr w:type="gramStart"/>
                  <w:r w:rsidRPr="0016299F">
                    <w:rPr>
                      <w:rFonts w:ascii="Times New Roman" w:hAnsi="Times New Roman"/>
                      <w:b/>
                      <w:sz w:val="28"/>
                      <w:szCs w:val="28"/>
                    </w:rPr>
                    <w:t>баш</w:t>
                  </w:r>
                  <w:proofErr w:type="gramEnd"/>
                  <w:r w:rsidRPr="0016299F">
                    <w:rPr>
                      <w:rFonts w:ascii="Times New Roman" w:hAnsi="Times New Roman"/>
                      <w:b/>
                      <w:sz w:val="28"/>
                      <w:szCs w:val="28"/>
                    </w:rPr>
                    <w:t xml:space="preserve"> тартуу, декларацияны каттоо, эгерде продукт коопсуздук талаптарына жооп бербесе, маалымат базасына (реестрге) 2 саатка чейин киргизүү.</w:t>
                  </w:r>
                </w:p>
                <w:p w:rsidR="00EB3A9D" w:rsidRPr="0016299F" w:rsidRDefault="00EB3A9D" w:rsidP="00883257">
                  <w:pPr>
                    <w:widowControl w:val="0"/>
                    <w:tabs>
                      <w:tab w:val="left" w:pos="344"/>
                    </w:tabs>
                    <w:adjustRightInd w:val="0"/>
                    <w:spacing w:after="0"/>
                    <w:contextualSpacing/>
                    <w:jc w:val="both"/>
                    <w:rPr>
                      <w:rFonts w:ascii="Times New Roman" w:hAnsi="Times New Roman"/>
                      <w:sz w:val="28"/>
                      <w:szCs w:val="28"/>
                    </w:rPr>
                  </w:pPr>
                  <w:r w:rsidRPr="0016299F">
                    <w:rPr>
                      <w:rFonts w:ascii="Times New Roman" w:hAnsi="Times New Roman"/>
                      <w:b/>
                      <w:sz w:val="28"/>
                      <w:szCs w:val="28"/>
                    </w:rPr>
                    <w:t>7.</w:t>
                  </w:r>
                  <w:r w:rsidRPr="0016299F">
                    <w:rPr>
                      <w:b/>
                      <w:sz w:val="28"/>
                      <w:szCs w:val="28"/>
                    </w:rPr>
                    <w:t xml:space="preserve"> </w:t>
                  </w:r>
                  <w:r w:rsidRPr="0016299F">
                    <w:rPr>
                      <w:rFonts w:ascii="Times New Roman" w:hAnsi="Times New Roman"/>
                      <w:b/>
                      <w:sz w:val="28"/>
                      <w:szCs w:val="28"/>
                    </w:rPr>
                    <w:t>Шайкештик сертификаттарын берүү, шайкештик декларациясын каттоо 30 мүнөткө чейин.</w:t>
                  </w:r>
                </w:p>
              </w:tc>
            </w:tr>
            <w:tr w:rsidR="00EB3A9D" w:rsidRPr="0016299F" w:rsidTr="00717330">
              <w:tc>
                <w:tcPr>
                  <w:tcW w:w="7282" w:type="dxa"/>
                  <w:gridSpan w:val="3"/>
                  <w:shd w:val="clear" w:color="auto" w:fill="auto"/>
                </w:tcPr>
                <w:p w:rsidR="00EB3A9D" w:rsidRPr="0016299F" w:rsidRDefault="00EB3A9D" w:rsidP="00883257">
                  <w:pPr>
                    <w:spacing w:after="0"/>
                    <w:jc w:val="center"/>
                    <w:rPr>
                      <w:rFonts w:ascii="Times New Roman" w:hAnsi="Times New Roman" w:cs="Times New Roman"/>
                      <w:bCs/>
                      <w:color w:val="000000" w:themeColor="text1"/>
                      <w:sz w:val="28"/>
                      <w:szCs w:val="28"/>
                    </w:rPr>
                  </w:pPr>
                  <w:r w:rsidRPr="0016299F">
                    <w:rPr>
                      <w:rFonts w:ascii="Times New Roman" w:hAnsi="Times New Roman" w:cs="Times New Roman"/>
                      <w:bCs/>
                      <w:color w:val="000000" w:themeColor="text1"/>
                      <w:sz w:val="28"/>
                      <w:szCs w:val="28"/>
                    </w:rPr>
                    <w:lastRenderedPageBreak/>
                    <w:t>2. Кызмат көрсөтүүлөрдү алуучуларды маалымдоо</w:t>
                  </w:r>
                </w:p>
              </w:tc>
            </w:tr>
            <w:tr w:rsidR="00EB3A9D" w:rsidRPr="0016299F" w:rsidTr="003354FB">
              <w:tc>
                <w:tcPr>
                  <w:tcW w:w="478" w:type="dxa"/>
                  <w:shd w:val="clear" w:color="auto" w:fill="auto"/>
                </w:tcPr>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lastRenderedPageBreak/>
                    <w:t>8</w:t>
                  </w:r>
                </w:p>
              </w:tc>
              <w:tc>
                <w:tcPr>
                  <w:tcW w:w="1984" w:type="dxa"/>
                  <w:shd w:val="clear" w:color="auto" w:fill="auto"/>
                </w:tcPr>
                <w:p w:rsidR="00EB3A9D" w:rsidRPr="0016299F" w:rsidRDefault="00EB3A9D" w:rsidP="00883257">
                  <w:pPr>
                    <w:spacing w:after="0"/>
                    <w:jc w:val="both"/>
                    <w:rPr>
                      <w:rFonts w:ascii="Times New Roman" w:hAnsi="Times New Roman"/>
                      <w:bCs/>
                      <w:color w:val="000000" w:themeColor="text1"/>
                      <w:sz w:val="28"/>
                      <w:szCs w:val="28"/>
                    </w:rPr>
                  </w:pPr>
                  <w:r w:rsidRPr="0016299F">
                    <w:rPr>
                      <w:rFonts w:ascii="Times New Roman" w:hAnsi="Times New Roman"/>
                      <w:bCs/>
                      <w:color w:val="000000" w:themeColor="text1"/>
                      <w:sz w:val="28"/>
                      <w:szCs w:val="28"/>
                    </w:rPr>
                    <w:t>Керектөөчүгө көрсөтүлүүчү кызматта</w:t>
                  </w:r>
                  <w:proofErr w:type="gramStart"/>
                  <w:r w:rsidRPr="0016299F">
                    <w:rPr>
                      <w:rFonts w:ascii="Times New Roman" w:hAnsi="Times New Roman"/>
                      <w:bCs/>
                      <w:color w:val="000000" w:themeColor="text1"/>
                      <w:sz w:val="28"/>
                      <w:szCs w:val="28"/>
                    </w:rPr>
                    <w:t>р(</w:t>
                  </w:r>
                  <w:proofErr w:type="gramEnd"/>
                  <w:r w:rsidRPr="0016299F">
                    <w:rPr>
                      <w:rFonts w:ascii="Times New Roman" w:hAnsi="Times New Roman"/>
                      <w:bCs/>
                      <w:color w:val="000000" w:themeColor="text1"/>
                      <w:sz w:val="28"/>
                      <w:szCs w:val="28"/>
                    </w:rPr>
                    <w:t>керектүү маалыматтын тизмеси) жана аларды стандартташтырууга жооптуу мамлекеттик орган жөнүндө маалымат берүү</w:t>
                  </w:r>
                </w:p>
              </w:tc>
              <w:tc>
                <w:tcPr>
                  <w:tcW w:w="4820" w:type="dxa"/>
                  <w:shd w:val="clear" w:color="auto" w:fill="auto"/>
                </w:tcPr>
                <w:p w:rsidR="00EB3A9D" w:rsidRPr="0016299F" w:rsidRDefault="00EB3A9D" w:rsidP="00883257">
                  <w:pPr>
                    <w:tabs>
                      <w:tab w:val="left" w:pos="993"/>
                    </w:tabs>
                    <w:spacing w:after="0"/>
                    <w:jc w:val="both"/>
                    <w:rPr>
                      <w:rFonts w:ascii="Times New Roman" w:hAnsi="Times New Roman" w:cs="Times New Roman"/>
                      <w:sz w:val="28"/>
                      <w:szCs w:val="28"/>
                    </w:rPr>
                  </w:pPr>
                  <w:r w:rsidRPr="0016299F">
                    <w:rPr>
                      <w:rFonts w:ascii="Times New Roman" w:hAnsi="Times New Roman" w:cs="Times New Roman"/>
                      <w:color w:val="000000" w:themeColor="text1"/>
                      <w:sz w:val="28"/>
                      <w:szCs w:val="28"/>
                    </w:rPr>
                    <w:t xml:space="preserve"> </w:t>
                  </w:r>
                  <w:r w:rsidRPr="0016299F">
                    <w:rPr>
                      <w:rFonts w:ascii="Times New Roman" w:hAnsi="Times New Roman" w:cs="Times New Roman"/>
                      <w:sz w:val="28"/>
                      <w:szCs w:val="28"/>
                    </w:rPr>
                    <w:t>Мамлекеттик кызмат жөнүндө маалымат алса болот:</w:t>
                  </w:r>
                </w:p>
                <w:p w:rsidR="00EB3A9D" w:rsidRPr="0016299F" w:rsidRDefault="00EB3A9D" w:rsidP="00883257">
                  <w:pPr>
                    <w:tabs>
                      <w:tab w:val="left" w:pos="993"/>
                    </w:tabs>
                    <w:spacing w:after="0"/>
                    <w:jc w:val="both"/>
                    <w:rPr>
                      <w:rFonts w:ascii="Times New Roman" w:hAnsi="Times New Roman" w:cs="Times New Roman"/>
                      <w:sz w:val="28"/>
                      <w:szCs w:val="28"/>
                    </w:rPr>
                  </w:pPr>
                  <w:r w:rsidRPr="0016299F">
                    <w:rPr>
                      <w:rFonts w:ascii="Times New Roman" w:hAnsi="Times New Roman" w:cs="Times New Roman"/>
                      <w:sz w:val="28"/>
                      <w:szCs w:val="28"/>
                    </w:rPr>
                    <w:t>- метрология жаатында Стандартташтыруу жана иштерди жүргүзүү тармагындагы улуттук органда;</w:t>
                  </w:r>
                </w:p>
                <w:p w:rsidR="00EB3A9D" w:rsidRPr="0016299F" w:rsidRDefault="00EB3A9D" w:rsidP="00883257">
                  <w:pPr>
                    <w:tabs>
                      <w:tab w:val="left" w:pos="993"/>
                    </w:tabs>
                    <w:spacing w:after="0"/>
                    <w:jc w:val="both"/>
                    <w:rPr>
                      <w:rFonts w:ascii="Times New Roman" w:hAnsi="Times New Roman" w:cs="Times New Roman"/>
                      <w:sz w:val="28"/>
                      <w:szCs w:val="28"/>
                    </w:rPr>
                  </w:pPr>
                  <w:r w:rsidRPr="0016299F">
                    <w:rPr>
                      <w:rFonts w:ascii="Times New Roman" w:hAnsi="Times New Roman" w:cs="Times New Roman"/>
                      <w:sz w:val="28"/>
                      <w:szCs w:val="28"/>
                    </w:rPr>
                    <w:t>- дареги: 720040, ш.</w:t>
                  </w:r>
                  <w:r w:rsidRPr="0016299F">
                    <w:rPr>
                      <w:rFonts w:ascii="Times New Roman" w:hAnsi="Times New Roman" w:cs="Times New Roman"/>
                      <w:sz w:val="28"/>
                      <w:szCs w:val="28"/>
                      <w:lang w:val="ky-KG"/>
                    </w:rPr>
                    <w:t xml:space="preserve"> </w:t>
                  </w:r>
                  <w:r w:rsidRPr="0016299F">
                    <w:rPr>
                      <w:rFonts w:ascii="Times New Roman" w:hAnsi="Times New Roman" w:cs="Times New Roman"/>
                      <w:sz w:val="28"/>
                      <w:szCs w:val="28"/>
                    </w:rPr>
                    <w:t>Бишкек, Кч.</w:t>
                  </w:r>
                  <w:r w:rsidRPr="0016299F">
                    <w:rPr>
                      <w:rFonts w:ascii="Times New Roman" w:hAnsi="Times New Roman" w:cs="Times New Roman"/>
                      <w:sz w:val="28"/>
                      <w:szCs w:val="28"/>
                      <w:lang w:val="ky-KG"/>
                    </w:rPr>
                    <w:t xml:space="preserve"> </w:t>
                  </w:r>
                  <w:r w:rsidRPr="0016299F">
                    <w:rPr>
                      <w:rFonts w:ascii="Times New Roman" w:hAnsi="Times New Roman" w:cs="Times New Roman"/>
                      <w:sz w:val="28"/>
                      <w:szCs w:val="28"/>
                    </w:rPr>
                    <w:t>Панфилов,197,  байланыш телефону: 62-37-90, факс 66-13-67;</w:t>
                  </w:r>
                </w:p>
                <w:p w:rsidR="00EB3A9D" w:rsidRPr="0016299F" w:rsidRDefault="00EB3A9D" w:rsidP="00883257">
                  <w:pPr>
                    <w:tabs>
                      <w:tab w:val="left" w:pos="993"/>
                    </w:tabs>
                    <w:spacing w:after="0"/>
                    <w:jc w:val="both"/>
                    <w:rPr>
                      <w:rFonts w:ascii="Times New Roman" w:hAnsi="Times New Roman" w:cs="Times New Roman"/>
                      <w:sz w:val="28"/>
                      <w:szCs w:val="28"/>
                    </w:rPr>
                  </w:pPr>
                  <w:r w:rsidRPr="0016299F">
                    <w:rPr>
                      <w:rFonts w:ascii="Times New Roman" w:hAnsi="Times New Roman" w:cs="Times New Roman"/>
                      <w:sz w:val="28"/>
                      <w:szCs w:val="28"/>
                    </w:rPr>
                    <w:t>- иш убактысы: дүйшөмб</w:t>
                  </w:r>
                  <w:proofErr w:type="gramStart"/>
                  <w:r w:rsidRPr="0016299F">
                    <w:rPr>
                      <w:rFonts w:ascii="Times New Roman" w:hAnsi="Times New Roman" w:cs="Times New Roman"/>
                      <w:sz w:val="28"/>
                      <w:szCs w:val="28"/>
                    </w:rPr>
                    <w:t>ү-</w:t>
                  </w:r>
                  <w:proofErr w:type="gramEnd"/>
                  <w:r w:rsidRPr="0016299F">
                    <w:rPr>
                      <w:rFonts w:ascii="Times New Roman" w:hAnsi="Times New Roman" w:cs="Times New Roman"/>
                      <w:sz w:val="28"/>
                      <w:szCs w:val="28"/>
                    </w:rPr>
                    <w:t>жума с 9-00 дан 18-00 с., түшкү тыныгуу  12-30 дан</w:t>
                  </w:r>
                  <w:r w:rsidRPr="0016299F">
                    <w:rPr>
                      <w:rFonts w:ascii="Times New Roman" w:hAnsi="Times New Roman" w:cs="Times New Roman"/>
                      <w:sz w:val="28"/>
                      <w:szCs w:val="28"/>
                      <w:lang w:val="ky-KG"/>
                    </w:rPr>
                    <w:t xml:space="preserve"> </w:t>
                  </w:r>
                  <w:r w:rsidRPr="0016299F">
                    <w:rPr>
                      <w:rFonts w:ascii="Times New Roman" w:hAnsi="Times New Roman" w:cs="Times New Roman"/>
                      <w:sz w:val="28"/>
                      <w:szCs w:val="28"/>
                    </w:rPr>
                    <w:t>13-30 чейин.</w:t>
                  </w:r>
                </w:p>
                <w:p w:rsidR="00EB3A9D" w:rsidRPr="0016299F" w:rsidRDefault="00EB3A9D" w:rsidP="00883257">
                  <w:pPr>
                    <w:tabs>
                      <w:tab w:val="left" w:pos="993"/>
                    </w:tabs>
                    <w:spacing w:after="0"/>
                    <w:jc w:val="both"/>
                    <w:rPr>
                      <w:rFonts w:ascii="Times New Roman" w:hAnsi="Times New Roman" w:cs="Times New Roman"/>
                      <w:color w:val="000000"/>
                      <w:sz w:val="28"/>
                      <w:szCs w:val="28"/>
                    </w:rPr>
                  </w:pPr>
                  <w:r w:rsidRPr="0016299F">
                    <w:rPr>
                      <w:rFonts w:ascii="Times New Roman" w:hAnsi="Times New Roman" w:cs="Times New Roman"/>
                      <w:sz w:val="28"/>
                      <w:szCs w:val="28"/>
                    </w:rPr>
                    <w:t xml:space="preserve">- </w:t>
                  </w:r>
                  <w:hyperlink r:id="rId7" w:history="1">
                    <w:r w:rsidRPr="0016299F">
                      <w:rPr>
                        <w:rStyle w:val="a5"/>
                        <w:rFonts w:ascii="Times New Roman" w:hAnsi="Times New Roman" w:cs="Times New Roman"/>
                        <w:sz w:val="28"/>
                        <w:szCs w:val="28"/>
                        <w:u w:val="none"/>
                      </w:rPr>
                      <w:t>www.nism.gov.kg</w:t>
                    </w:r>
                  </w:hyperlink>
                  <w:r w:rsidRPr="0016299F">
                    <w:rPr>
                      <w:rFonts w:ascii="Times New Roman" w:hAnsi="Times New Roman" w:cs="Times New Roman"/>
                      <w:sz w:val="28"/>
                      <w:szCs w:val="28"/>
                    </w:rPr>
                    <w:t xml:space="preserve"> метрология боюнча улуттук органдын расмий сайтында;</w:t>
                  </w:r>
                </w:p>
                <w:p w:rsidR="00EB3A9D" w:rsidRPr="0016299F" w:rsidRDefault="00EB3A9D" w:rsidP="00883257">
                  <w:pPr>
                    <w:tabs>
                      <w:tab w:val="left" w:pos="993"/>
                    </w:tabs>
                    <w:spacing w:after="0"/>
                    <w:jc w:val="both"/>
                    <w:rPr>
                      <w:rFonts w:ascii="Times New Roman" w:hAnsi="Times New Roman" w:cs="Times New Roman"/>
                      <w:strike/>
                      <w:sz w:val="28"/>
                      <w:szCs w:val="28"/>
                    </w:rPr>
                  </w:pPr>
                  <w:r w:rsidRPr="0016299F">
                    <w:rPr>
                      <w:rFonts w:ascii="Times New Roman" w:hAnsi="Times New Roman" w:cs="Times New Roman"/>
                      <w:color w:val="000000"/>
                      <w:sz w:val="28"/>
                      <w:szCs w:val="28"/>
                    </w:rPr>
                    <w:t xml:space="preserve">- электрондук кызмат көрсөтүүлөрдүн мамлекеттик порталында </w:t>
                  </w:r>
                  <w:r w:rsidRPr="0016299F">
                    <w:rPr>
                      <w:rFonts w:ascii="Times New Roman" w:hAnsi="Times New Roman" w:cs="Times New Roman"/>
                      <w:sz w:val="28"/>
                      <w:szCs w:val="28"/>
                    </w:rPr>
                    <w:t>(</w:t>
                  </w:r>
                  <w:r w:rsidRPr="0016299F">
                    <w:rPr>
                      <w:rFonts w:ascii="Times New Roman" w:hAnsi="Times New Roman" w:cs="Times New Roman"/>
                      <w:sz w:val="28"/>
                      <w:szCs w:val="28"/>
                      <w:lang w:val="en-US"/>
                    </w:rPr>
                    <w:t>portal</w:t>
                  </w:r>
                  <w:r w:rsidRPr="0016299F">
                    <w:rPr>
                      <w:rFonts w:ascii="Times New Roman" w:hAnsi="Times New Roman" w:cs="Times New Roman"/>
                      <w:sz w:val="28"/>
                      <w:szCs w:val="28"/>
                    </w:rPr>
                    <w:t>.</w:t>
                  </w:r>
                  <w:r w:rsidRPr="0016299F">
                    <w:rPr>
                      <w:rFonts w:ascii="Times New Roman" w:hAnsi="Times New Roman" w:cs="Times New Roman"/>
                      <w:sz w:val="28"/>
                      <w:szCs w:val="28"/>
                      <w:lang w:val="en-US"/>
                    </w:rPr>
                    <w:t>tunduk</w:t>
                  </w:r>
                  <w:r w:rsidRPr="0016299F">
                    <w:rPr>
                      <w:rFonts w:ascii="Times New Roman" w:hAnsi="Times New Roman" w:cs="Times New Roman"/>
                      <w:sz w:val="28"/>
                      <w:szCs w:val="28"/>
                    </w:rPr>
                    <w:t>.</w:t>
                  </w:r>
                  <w:r w:rsidRPr="0016299F">
                    <w:rPr>
                      <w:rFonts w:ascii="Times New Roman" w:hAnsi="Times New Roman" w:cs="Times New Roman"/>
                      <w:sz w:val="28"/>
                      <w:szCs w:val="28"/>
                      <w:lang w:val="en-US"/>
                    </w:rPr>
                    <w:t>kg</w:t>
                  </w:r>
                  <w:r w:rsidRPr="0016299F">
                    <w:rPr>
                      <w:rFonts w:ascii="Times New Roman" w:hAnsi="Times New Roman" w:cs="Times New Roman"/>
                      <w:sz w:val="28"/>
                      <w:szCs w:val="28"/>
                    </w:rPr>
                    <w:t>)</w:t>
                  </w:r>
                </w:p>
                <w:p w:rsidR="00EB3A9D" w:rsidRPr="0016299F" w:rsidRDefault="00EB3A9D" w:rsidP="00883257">
                  <w:pPr>
                    <w:tabs>
                      <w:tab w:val="left" w:pos="993"/>
                    </w:tabs>
                    <w:spacing w:after="0"/>
                    <w:jc w:val="both"/>
                    <w:rPr>
                      <w:rFonts w:ascii="Times New Roman" w:hAnsi="Times New Roman" w:cs="Times New Roman"/>
                      <w:color w:val="000000"/>
                      <w:sz w:val="28"/>
                      <w:szCs w:val="28"/>
                    </w:rPr>
                  </w:pPr>
                  <w:r w:rsidRPr="0016299F">
                    <w:rPr>
                      <w:rFonts w:ascii="Times New Roman" w:hAnsi="Times New Roman" w:cs="Times New Roman"/>
                      <w:color w:val="000000"/>
                      <w:sz w:val="28"/>
                      <w:szCs w:val="28"/>
                    </w:rPr>
                    <w:t>- 1-кабаттагы маалымат тактасынан;</w:t>
                  </w:r>
                </w:p>
                <w:p w:rsidR="00EB3A9D" w:rsidRPr="0016299F" w:rsidRDefault="00EB3A9D" w:rsidP="00883257">
                  <w:pPr>
                    <w:tabs>
                      <w:tab w:val="left" w:pos="993"/>
                    </w:tabs>
                    <w:spacing w:after="0"/>
                    <w:jc w:val="both"/>
                    <w:rPr>
                      <w:rFonts w:ascii="Times New Roman" w:hAnsi="Times New Roman" w:cs="Times New Roman"/>
                      <w:color w:val="000000"/>
                      <w:sz w:val="28"/>
                      <w:szCs w:val="28"/>
                    </w:rPr>
                  </w:pPr>
                  <w:r w:rsidRPr="0016299F">
                    <w:rPr>
                      <w:rFonts w:ascii="Times New Roman" w:hAnsi="Times New Roman" w:cs="Times New Roman"/>
                      <w:color w:val="000000"/>
                      <w:sz w:val="28"/>
                      <w:szCs w:val="28"/>
                    </w:rPr>
                    <w:t>- жазуу жүзүндөгү кайрылуу боюнча (жазуу жүзүндөгү суроо-талапка жооп);</w:t>
                  </w:r>
                </w:p>
                <w:p w:rsidR="00EB3A9D" w:rsidRPr="0016299F" w:rsidRDefault="00EB3A9D" w:rsidP="00883257">
                  <w:pPr>
                    <w:tabs>
                      <w:tab w:val="left" w:pos="993"/>
                    </w:tabs>
                    <w:spacing w:after="0"/>
                    <w:jc w:val="both"/>
                    <w:rPr>
                      <w:rFonts w:ascii="Times New Roman" w:hAnsi="Times New Roman" w:cs="Times New Roman"/>
                      <w:color w:val="000000"/>
                      <w:sz w:val="28"/>
                      <w:szCs w:val="28"/>
                    </w:rPr>
                  </w:pPr>
                  <w:r w:rsidRPr="0016299F">
                    <w:rPr>
                      <w:rFonts w:ascii="Times New Roman" w:hAnsi="Times New Roman" w:cs="Times New Roman"/>
                      <w:color w:val="000000"/>
                      <w:sz w:val="28"/>
                      <w:szCs w:val="28"/>
                    </w:rPr>
                    <w:t>- оозеки (мобильдик тармак аркылуу, жеке байланыш аркылуу);</w:t>
                  </w:r>
                </w:p>
                <w:p w:rsidR="00EB3A9D" w:rsidRPr="0016299F" w:rsidRDefault="00EB3A9D" w:rsidP="00883257">
                  <w:pPr>
                    <w:tabs>
                      <w:tab w:val="left" w:pos="993"/>
                    </w:tabs>
                    <w:spacing w:after="0"/>
                    <w:jc w:val="both"/>
                    <w:rPr>
                      <w:rFonts w:ascii="Times New Roman" w:hAnsi="Times New Roman" w:cs="Times New Roman"/>
                      <w:color w:val="000000"/>
                      <w:sz w:val="28"/>
                      <w:szCs w:val="28"/>
                    </w:rPr>
                  </w:pPr>
                  <w:r w:rsidRPr="0016299F">
                    <w:rPr>
                      <w:rFonts w:ascii="Times New Roman" w:hAnsi="Times New Roman" w:cs="Times New Roman"/>
                      <w:color w:val="000000"/>
                      <w:sz w:val="28"/>
                      <w:szCs w:val="28"/>
                    </w:rPr>
                    <w:t>- электрондук почта аркылуу;</w:t>
                  </w:r>
                </w:p>
                <w:p w:rsidR="00EB3A9D" w:rsidRPr="0016299F" w:rsidRDefault="00EB3A9D" w:rsidP="00883257">
                  <w:pPr>
                    <w:tabs>
                      <w:tab w:val="left" w:pos="993"/>
                    </w:tabs>
                    <w:spacing w:after="0"/>
                    <w:jc w:val="both"/>
                    <w:rPr>
                      <w:rFonts w:ascii="Times New Roman" w:hAnsi="Times New Roman" w:cs="Times New Roman"/>
                      <w:color w:val="000000"/>
                      <w:sz w:val="28"/>
                      <w:szCs w:val="28"/>
                    </w:rPr>
                  </w:pPr>
                  <w:r w:rsidRPr="0016299F">
                    <w:rPr>
                      <w:rFonts w:ascii="Times New Roman" w:hAnsi="Times New Roman" w:cs="Times New Roman"/>
                      <w:color w:val="000000"/>
                      <w:sz w:val="28"/>
                      <w:szCs w:val="28"/>
                    </w:rPr>
                    <w:t>-</w:t>
                  </w:r>
                  <w:r w:rsidRPr="0016299F">
                    <w:rPr>
                      <w:rFonts w:ascii="Times New Roman" w:hAnsi="Times New Roman" w:cs="Times New Roman"/>
                      <w:sz w:val="28"/>
                      <w:szCs w:val="28"/>
                    </w:rPr>
                    <w:t xml:space="preserve"> </w:t>
                  </w:r>
                  <w:r w:rsidRPr="0016299F">
                    <w:rPr>
                      <w:rFonts w:ascii="Times New Roman" w:hAnsi="Times New Roman" w:cs="Times New Roman"/>
                      <w:color w:val="000000"/>
                      <w:sz w:val="28"/>
                      <w:szCs w:val="28"/>
                    </w:rPr>
                    <w:t>факсимилдик маалымдоо (</w:t>
                  </w:r>
                  <w:proofErr w:type="gramStart"/>
                  <w:r w:rsidRPr="0016299F">
                    <w:rPr>
                      <w:rFonts w:ascii="Times New Roman" w:hAnsi="Times New Roman" w:cs="Times New Roman"/>
                      <w:color w:val="000000"/>
                      <w:sz w:val="28"/>
                      <w:szCs w:val="28"/>
                    </w:rPr>
                    <w:t>м-ы</w:t>
                  </w:r>
                  <w:proofErr w:type="gramEnd"/>
                  <w:r w:rsidRPr="0016299F">
                    <w:rPr>
                      <w:rFonts w:ascii="Times New Roman" w:hAnsi="Times New Roman" w:cs="Times New Roman"/>
                      <w:color w:val="000000"/>
                      <w:sz w:val="28"/>
                      <w:szCs w:val="28"/>
                    </w:rPr>
                    <w:t xml:space="preserve">: тапшырык-эсеп-фактураны төлөө үчүн </w:t>
                  </w:r>
                  <w:r w:rsidRPr="0016299F">
                    <w:rPr>
                      <w:rFonts w:ascii="Times New Roman" w:hAnsi="Times New Roman" w:cs="Times New Roman"/>
                      <w:color w:val="000000"/>
                      <w:sz w:val="28"/>
                      <w:szCs w:val="28"/>
                    </w:rPr>
                    <w:lastRenderedPageBreak/>
                    <w:t>жөнөтүү);</w:t>
                  </w:r>
                </w:p>
                <w:p w:rsidR="00EB3A9D" w:rsidRPr="0016299F" w:rsidRDefault="00EB3A9D" w:rsidP="00883257">
                  <w:pPr>
                    <w:tabs>
                      <w:tab w:val="left" w:pos="993"/>
                    </w:tabs>
                    <w:spacing w:after="0"/>
                    <w:jc w:val="both"/>
                    <w:rPr>
                      <w:rFonts w:ascii="Times New Roman" w:hAnsi="Times New Roman" w:cs="Times New Roman"/>
                      <w:color w:val="000000"/>
                      <w:sz w:val="28"/>
                      <w:szCs w:val="28"/>
                    </w:rPr>
                  </w:pPr>
                  <w:r w:rsidRPr="0016299F">
                    <w:rPr>
                      <w:rFonts w:ascii="Times New Roman" w:hAnsi="Times New Roman" w:cs="Times New Roman"/>
                      <w:color w:val="000000"/>
                      <w:sz w:val="28"/>
                      <w:szCs w:val="28"/>
                    </w:rPr>
                    <w:t>- Стандартташтыруу жана метрология боюнча улуттук органдын коомдук кабылдамасында</w:t>
                  </w:r>
                  <w:r w:rsidRPr="0016299F">
                    <w:rPr>
                      <w:rFonts w:ascii="Times New Roman" w:eastAsia="Calibri" w:hAnsi="Times New Roman" w:cs="Times New Roman"/>
                      <w:sz w:val="28"/>
                      <w:szCs w:val="28"/>
                    </w:rPr>
                    <w:t>.</w:t>
                  </w:r>
                </w:p>
                <w:p w:rsidR="00EB3A9D" w:rsidRPr="0016299F" w:rsidRDefault="00EB3A9D" w:rsidP="00883257">
                  <w:pPr>
                    <w:tabs>
                      <w:tab w:val="left" w:pos="993"/>
                    </w:tabs>
                    <w:jc w:val="both"/>
                    <w:rPr>
                      <w:rFonts w:ascii="Times New Roman" w:hAnsi="Times New Roman" w:cs="Times New Roman"/>
                      <w:strike/>
                      <w:sz w:val="28"/>
                      <w:szCs w:val="28"/>
                    </w:rPr>
                  </w:pPr>
                  <w:r w:rsidRPr="0016299F">
                    <w:rPr>
                      <w:rFonts w:ascii="Times New Roman" w:hAnsi="Times New Roman" w:cs="Times New Roman"/>
                      <w:sz w:val="28"/>
                      <w:szCs w:val="28"/>
                    </w:rPr>
                    <w:t>Маалымдоо мамлекеттик жана расмий тилдерде жүргүзүлөт.</w:t>
                  </w:r>
                </w:p>
              </w:tc>
            </w:tr>
            <w:tr w:rsidR="00EB3A9D" w:rsidRPr="0016299F" w:rsidTr="003354FB">
              <w:trPr>
                <w:trHeight w:val="1550"/>
              </w:trPr>
              <w:tc>
                <w:tcPr>
                  <w:tcW w:w="478" w:type="dxa"/>
                  <w:shd w:val="clear" w:color="auto" w:fill="auto"/>
                </w:tcPr>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lastRenderedPageBreak/>
                    <w:t>9</w:t>
                  </w:r>
                </w:p>
              </w:tc>
              <w:tc>
                <w:tcPr>
                  <w:tcW w:w="1984" w:type="dxa"/>
                  <w:shd w:val="clear" w:color="auto" w:fill="auto"/>
                </w:tcPr>
                <w:p w:rsidR="00EB3A9D" w:rsidRPr="0016299F" w:rsidRDefault="00EB3A9D" w:rsidP="00883257">
                  <w:pPr>
                    <w:spacing w:after="0"/>
                    <w:jc w:val="both"/>
                    <w:rPr>
                      <w:rFonts w:ascii="Times New Roman" w:hAnsi="Times New Roman"/>
                      <w:bCs/>
                      <w:color w:val="000000" w:themeColor="text1"/>
                      <w:sz w:val="28"/>
                      <w:szCs w:val="28"/>
                    </w:rPr>
                  </w:pPr>
                  <w:r w:rsidRPr="0016299F">
                    <w:rPr>
                      <w:rFonts w:ascii="Times New Roman" w:hAnsi="Times New Roman"/>
                      <w:bCs/>
                      <w:color w:val="000000" w:themeColor="text1"/>
                      <w:sz w:val="28"/>
                      <w:szCs w:val="28"/>
                    </w:rPr>
                    <w:t>Кызмат көрсө</w:t>
                  </w:r>
                  <w:proofErr w:type="gramStart"/>
                  <w:r w:rsidRPr="0016299F">
                    <w:rPr>
                      <w:rFonts w:ascii="Times New Roman" w:hAnsi="Times New Roman"/>
                      <w:bCs/>
                      <w:color w:val="000000" w:themeColor="text1"/>
                      <w:sz w:val="28"/>
                      <w:szCs w:val="28"/>
                    </w:rPr>
                    <w:t>түү ж</w:t>
                  </w:r>
                  <w:proofErr w:type="gramEnd"/>
                  <w:r w:rsidRPr="0016299F">
                    <w:rPr>
                      <w:rFonts w:ascii="Times New Roman" w:hAnsi="Times New Roman"/>
                      <w:bCs/>
                      <w:color w:val="000000" w:themeColor="text1"/>
                      <w:sz w:val="28"/>
                      <w:szCs w:val="28"/>
                    </w:rPr>
                    <w:t>өнүндө маалыматты жайылтуу ыкмалары (бардык мүмкүн болгон ыкмаларды мүнөздөө же санап кетүү)</w:t>
                  </w:r>
                </w:p>
              </w:tc>
              <w:tc>
                <w:tcPr>
                  <w:tcW w:w="4820" w:type="dxa"/>
                  <w:shd w:val="clear" w:color="auto" w:fill="auto"/>
                </w:tcPr>
                <w:p w:rsidR="00EB3A9D" w:rsidRPr="0016299F" w:rsidRDefault="00EB3A9D" w:rsidP="00883257">
                  <w:pPr>
                    <w:tabs>
                      <w:tab w:val="left" w:pos="993"/>
                    </w:tabs>
                    <w:spacing w:after="0"/>
                    <w:jc w:val="both"/>
                    <w:rPr>
                      <w:rStyle w:val="s0"/>
                      <w:rFonts w:ascii="Times New Roman" w:hAnsi="Times New Roman"/>
                      <w:sz w:val="28"/>
                      <w:szCs w:val="28"/>
                    </w:rPr>
                  </w:pPr>
                  <w:r w:rsidRPr="0016299F">
                    <w:rPr>
                      <w:rStyle w:val="s0"/>
                      <w:rFonts w:ascii="Times New Roman" w:hAnsi="Times New Roman"/>
                      <w:color w:val="000000" w:themeColor="text1"/>
                      <w:sz w:val="28"/>
                      <w:szCs w:val="28"/>
                    </w:rPr>
                    <w:t xml:space="preserve"> </w:t>
                  </w:r>
                  <w:r w:rsidRPr="0016299F">
                    <w:rPr>
                      <w:rStyle w:val="s0"/>
                      <w:rFonts w:ascii="Times New Roman" w:hAnsi="Times New Roman"/>
                      <w:sz w:val="28"/>
                      <w:szCs w:val="28"/>
                    </w:rPr>
                    <w:t>Кызмат көрсөтүү жөнүндө маалымат таратуунун жолдору (мүмкүн болгон бардык ыкмаларды мүнөздө</w:t>
                  </w:r>
                  <w:proofErr w:type="gramStart"/>
                  <w:r w:rsidRPr="0016299F">
                    <w:rPr>
                      <w:rStyle w:val="s0"/>
                      <w:rFonts w:ascii="Times New Roman" w:hAnsi="Times New Roman"/>
                      <w:sz w:val="28"/>
                      <w:szCs w:val="28"/>
                    </w:rPr>
                    <w:t>п</w:t>
                  </w:r>
                  <w:proofErr w:type="gramEnd"/>
                  <w:r w:rsidRPr="0016299F">
                    <w:rPr>
                      <w:rStyle w:val="s0"/>
                      <w:rFonts w:ascii="Times New Roman" w:hAnsi="Times New Roman"/>
                      <w:sz w:val="28"/>
                      <w:szCs w:val="28"/>
                    </w:rPr>
                    <w:t xml:space="preserve"> же атап берүү):</w:t>
                  </w:r>
                </w:p>
                <w:p w:rsidR="00EB3A9D" w:rsidRPr="0016299F" w:rsidRDefault="00EB3A9D" w:rsidP="00883257">
                  <w:pPr>
                    <w:tabs>
                      <w:tab w:val="left" w:pos="993"/>
                    </w:tabs>
                    <w:spacing w:after="0"/>
                    <w:jc w:val="both"/>
                    <w:rPr>
                      <w:rFonts w:ascii="Times New Roman" w:hAnsi="Times New Roman" w:cs="Times New Roman"/>
                      <w:color w:val="000000"/>
                      <w:sz w:val="28"/>
                      <w:szCs w:val="28"/>
                    </w:rPr>
                  </w:pPr>
                  <w:r w:rsidRPr="0016299F">
                    <w:rPr>
                      <w:rFonts w:ascii="Times New Roman" w:hAnsi="Times New Roman" w:cs="Times New Roman"/>
                      <w:color w:val="000000"/>
                      <w:sz w:val="28"/>
                      <w:szCs w:val="28"/>
                    </w:rPr>
                    <w:t>1.</w:t>
                  </w:r>
                  <w:r w:rsidRPr="0016299F">
                    <w:rPr>
                      <w:rFonts w:ascii="Times New Roman" w:hAnsi="Times New Roman" w:cs="Times New Roman"/>
                      <w:sz w:val="28"/>
                      <w:szCs w:val="28"/>
                    </w:rPr>
                    <w:t xml:space="preserve"> </w:t>
                  </w:r>
                  <w:r w:rsidRPr="0016299F">
                    <w:rPr>
                      <w:rFonts w:ascii="Times New Roman" w:hAnsi="Times New Roman" w:cs="Times New Roman"/>
                      <w:color w:val="000000"/>
                      <w:sz w:val="28"/>
                      <w:szCs w:val="28"/>
                    </w:rPr>
                    <w:t>Метрология боюнча улуттук органдын расмий сайтында</w:t>
                  </w:r>
                  <w:r w:rsidRPr="0016299F">
                    <w:rPr>
                      <w:rFonts w:ascii="Times New Roman" w:eastAsia="Calibri" w:hAnsi="Times New Roman" w:cs="Times New Roman"/>
                      <w:sz w:val="28"/>
                      <w:szCs w:val="28"/>
                    </w:rPr>
                    <w:t>.</w:t>
                  </w:r>
                </w:p>
                <w:p w:rsidR="00EB3A9D" w:rsidRPr="0016299F" w:rsidRDefault="00EB3A9D" w:rsidP="00883257">
                  <w:pPr>
                    <w:tabs>
                      <w:tab w:val="left" w:pos="993"/>
                    </w:tabs>
                    <w:spacing w:after="0"/>
                    <w:jc w:val="both"/>
                    <w:rPr>
                      <w:rFonts w:ascii="Times New Roman" w:hAnsi="Times New Roman" w:cs="Times New Roman"/>
                      <w:color w:val="000000"/>
                      <w:sz w:val="28"/>
                      <w:szCs w:val="28"/>
                    </w:rPr>
                  </w:pPr>
                  <w:r w:rsidRPr="0016299F">
                    <w:rPr>
                      <w:rFonts w:ascii="Times New Roman" w:hAnsi="Times New Roman" w:cs="Times New Roman"/>
                      <w:color w:val="000000"/>
                      <w:sz w:val="28"/>
                      <w:szCs w:val="28"/>
                    </w:rPr>
                    <w:t xml:space="preserve">2 Электрондук кызмат көрсөтүүлөрдүн мамлекеттик порталында </w:t>
                  </w:r>
                  <w:r w:rsidRPr="0016299F">
                    <w:rPr>
                      <w:rFonts w:ascii="Times New Roman" w:hAnsi="Times New Roman" w:cs="Times New Roman"/>
                      <w:sz w:val="28"/>
                      <w:szCs w:val="28"/>
                    </w:rPr>
                    <w:t>(</w:t>
                  </w:r>
                  <w:r w:rsidRPr="0016299F">
                    <w:rPr>
                      <w:rFonts w:ascii="Times New Roman" w:hAnsi="Times New Roman" w:cs="Times New Roman"/>
                      <w:sz w:val="28"/>
                      <w:szCs w:val="28"/>
                      <w:lang w:val="en-US"/>
                    </w:rPr>
                    <w:t>portal</w:t>
                  </w:r>
                  <w:r w:rsidRPr="0016299F">
                    <w:rPr>
                      <w:rFonts w:ascii="Times New Roman" w:hAnsi="Times New Roman" w:cs="Times New Roman"/>
                      <w:sz w:val="28"/>
                      <w:szCs w:val="28"/>
                    </w:rPr>
                    <w:t>.</w:t>
                  </w:r>
                  <w:r w:rsidRPr="0016299F">
                    <w:rPr>
                      <w:rFonts w:ascii="Times New Roman" w:hAnsi="Times New Roman" w:cs="Times New Roman"/>
                      <w:sz w:val="28"/>
                      <w:szCs w:val="28"/>
                      <w:lang w:val="en-US"/>
                    </w:rPr>
                    <w:t>tunduk</w:t>
                  </w:r>
                  <w:r w:rsidRPr="0016299F">
                    <w:rPr>
                      <w:rFonts w:ascii="Times New Roman" w:hAnsi="Times New Roman" w:cs="Times New Roman"/>
                      <w:sz w:val="28"/>
                      <w:szCs w:val="28"/>
                    </w:rPr>
                    <w:t>.</w:t>
                  </w:r>
                  <w:r w:rsidRPr="0016299F">
                    <w:rPr>
                      <w:rFonts w:ascii="Times New Roman" w:hAnsi="Times New Roman" w:cs="Times New Roman"/>
                      <w:sz w:val="28"/>
                      <w:szCs w:val="28"/>
                      <w:lang w:val="en-US"/>
                    </w:rPr>
                    <w:t>kg</w:t>
                  </w:r>
                  <w:r w:rsidRPr="0016299F">
                    <w:rPr>
                      <w:rFonts w:ascii="Times New Roman" w:hAnsi="Times New Roman" w:cs="Times New Roman"/>
                      <w:sz w:val="28"/>
                      <w:szCs w:val="28"/>
                    </w:rPr>
                    <w:t>)</w:t>
                  </w:r>
                </w:p>
                <w:p w:rsidR="00EB3A9D" w:rsidRPr="0016299F" w:rsidRDefault="00EB3A9D" w:rsidP="00883257">
                  <w:pPr>
                    <w:tabs>
                      <w:tab w:val="left" w:pos="993"/>
                    </w:tabs>
                    <w:spacing w:after="0"/>
                    <w:jc w:val="both"/>
                    <w:rPr>
                      <w:rFonts w:ascii="Times New Roman" w:hAnsi="Times New Roman" w:cs="Times New Roman"/>
                      <w:color w:val="000000"/>
                      <w:sz w:val="28"/>
                      <w:szCs w:val="28"/>
                    </w:rPr>
                  </w:pPr>
                  <w:r w:rsidRPr="0016299F">
                    <w:rPr>
                      <w:rFonts w:ascii="Times New Roman" w:hAnsi="Times New Roman" w:cs="Times New Roman"/>
                      <w:color w:val="000000"/>
                      <w:sz w:val="28"/>
                      <w:szCs w:val="28"/>
                    </w:rPr>
                    <w:t>3.</w:t>
                  </w:r>
                  <w:r w:rsidRPr="0016299F">
                    <w:rPr>
                      <w:rFonts w:ascii="Times New Roman" w:hAnsi="Times New Roman" w:cs="Times New Roman"/>
                      <w:sz w:val="28"/>
                      <w:szCs w:val="28"/>
                    </w:rPr>
                    <w:t xml:space="preserve"> </w:t>
                  </w:r>
                  <w:r w:rsidRPr="0016299F">
                    <w:rPr>
                      <w:rFonts w:ascii="Times New Roman" w:hAnsi="Times New Roman" w:cs="Times New Roman"/>
                      <w:color w:val="000000"/>
                      <w:sz w:val="28"/>
                      <w:szCs w:val="28"/>
                    </w:rPr>
                    <w:t>Телефон аркылуу жана жеке байланыш аркылуу оозеки байланыш.</w:t>
                  </w:r>
                </w:p>
                <w:p w:rsidR="00EB3A9D" w:rsidRPr="0016299F" w:rsidRDefault="00EB3A9D" w:rsidP="00883257">
                  <w:pPr>
                    <w:tabs>
                      <w:tab w:val="left" w:pos="993"/>
                    </w:tabs>
                    <w:spacing w:after="0"/>
                    <w:jc w:val="both"/>
                    <w:rPr>
                      <w:rFonts w:ascii="Times New Roman" w:hAnsi="Times New Roman" w:cs="Times New Roman"/>
                      <w:color w:val="000000"/>
                      <w:sz w:val="28"/>
                      <w:szCs w:val="28"/>
                    </w:rPr>
                  </w:pPr>
                  <w:r w:rsidRPr="0016299F">
                    <w:rPr>
                      <w:rFonts w:ascii="Times New Roman" w:hAnsi="Times New Roman" w:cs="Times New Roman"/>
                      <w:color w:val="000000"/>
                      <w:sz w:val="28"/>
                      <w:szCs w:val="28"/>
                    </w:rPr>
                    <w:t>4.</w:t>
                  </w:r>
                  <w:r w:rsidRPr="0016299F">
                    <w:rPr>
                      <w:rFonts w:ascii="Times New Roman" w:hAnsi="Times New Roman" w:cs="Times New Roman"/>
                      <w:sz w:val="28"/>
                      <w:szCs w:val="28"/>
                    </w:rPr>
                    <w:t xml:space="preserve"> </w:t>
                  </w:r>
                  <w:r w:rsidRPr="0016299F">
                    <w:rPr>
                      <w:rFonts w:ascii="Times New Roman" w:hAnsi="Times New Roman" w:cs="Times New Roman"/>
                      <w:color w:val="000000"/>
                      <w:sz w:val="28"/>
                      <w:szCs w:val="28"/>
                    </w:rPr>
                    <w:t>Стандартташтыруу жана метрология боюнча улуттук органдын коомдук кабылдамасында</w:t>
                  </w:r>
                  <w:r w:rsidRPr="0016299F">
                    <w:rPr>
                      <w:rFonts w:ascii="Times New Roman" w:eastAsia="Calibri" w:hAnsi="Times New Roman" w:cs="Times New Roman"/>
                      <w:sz w:val="28"/>
                      <w:szCs w:val="28"/>
                    </w:rPr>
                    <w:t>.</w:t>
                  </w:r>
                </w:p>
                <w:p w:rsidR="00EB3A9D" w:rsidRPr="0016299F" w:rsidRDefault="00EB3A9D" w:rsidP="00883257">
                  <w:pPr>
                    <w:tabs>
                      <w:tab w:val="left" w:pos="993"/>
                    </w:tabs>
                    <w:spacing w:after="0"/>
                    <w:jc w:val="both"/>
                    <w:rPr>
                      <w:rFonts w:ascii="Times New Roman" w:hAnsi="Times New Roman" w:cs="Times New Roman"/>
                      <w:color w:val="000000"/>
                      <w:sz w:val="28"/>
                      <w:szCs w:val="28"/>
                    </w:rPr>
                  </w:pPr>
                  <w:r w:rsidRPr="0016299F">
                    <w:rPr>
                      <w:rFonts w:ascii="Times New Roman" w:hAnsi="Times New Roman" w:cs="Times New Roman"/>
                      <w:color w:val="000000"/>
                      <w:sz w:val="28"/>
                      <w:szCs w:val="28"/>
                    </w:rPr>
                    <w:t>5.</w:t>
                  </w:r>
                  <w:r w:rsidRPr="0016299F">
                    <w:rPr>
                      <w:rFonts w:ascii="Times New Roman" w:hAnsi="Times New Roman" w:cs="Times New Roman"/>
                      <w:sz w:val="28"/>
                      <w:szCs w:val="28"/>
                    </w:rPr>
                    <w:t xml:space="preserve"> </w:t>
                  </w:r>
                  <w:r w:rsidRPr="0016299F">
                    <w:rPr>
                      <w:rFonts w:ascii="Times New Roman" w:hAnsi="Times New Roman" w:cs="Times New Roman"/>
                      <w:color w:val="000000"/>
                      <w:sz w:val="28"/>
                      <w:szCs w:val="28"/>
                    </w:rPr>
                    <w:t>Электрондук почта аркылуу.</w:t>
                  </w:r>
                </w:p>
                <w:p w:rsidR="00EB3A9D" w:rsidRPr="0016299F" w:rsidRDefault="00EB3A9D" w:rsidP="00883257">
                  <w:pPr>
                    <w:tabs>
                      <w:tab w:val="left" w:pos="993"/>
                    </w:tabs>
                    <w:spacing w:after="0"/>
                    <w:jc w:val="both"/>
                    <w:rPr>
                      <w:rFonts w:ascii="Times New Roman" w:hAnsi="Times New Roman" w:cs="Times New Roman"/>
                      <w:color w:val="000000"/>
                      <w:sz w:val="28"/>
                      <w:szCs w:val="28"/>
                    </w:rPr>
                  </w:pPr>
                  <w:r w:rsidRPr="0016299F">
                    <w:rPr>
                      <w:rFonts w:ascii="Times New Roman" w:hAnsi="Times New Roman" w:cs="Times New Roman"/>
                      <w:color w:val="000000"/>
                      <w:sz w:val="28"/>
                      <w:szCs w:val="28"/>
                    </w:rPr>
                    <w:t>6.</w:t>
                  </w:r>
                  <w:r w:rsidRPr="0016299F">
                    <w:rPr>
                      <w:rFonts w:ascii="Times New Roman" w:hAnsi="Times New Roman" w:cs="Times New Roman"/>
                      <w:sz w:val="28"/>
                      <w:szCs w:val="28"/>
                    </w:rPr>
                    <w:t xml:space="preserve"> </w:t>
                  </w:r>
                  <w:r w:rsidRPr="0016299F">
                    <w:rPr>
                      <w:rFonts w:ascii="Times New Roman" w:hAnsi="Times New Roman" w:cs="Times New Roman"/>
                      <w:color w:val="000000"/>
                      <w:sz w:val="28"/>
                      <w:szCs w:val="28"/>
                    </w:rPr>
                    <w:t>Ар түрдүү гезит, радио аркылуу, ТВ.</w:t>
                  </w:r>
                </w:p>
                <w:p w:rsidR="00EB3A9D" w:rsidRPr="0016299F" w:rsidRDefault="00EB3A9D" w:rsidP="00883257">
                  <w:pPr>
                    <w:spacing w:after="0"/>
                    <w:jc w:val="both"/>
                    <w:rPr>
                      <w:rFonts w:ascii="Times New Roman" w:hAnsi="Times New Roman" w:cs="Times New Roman"/>
                      <w:color w:val="000000"/>
                      <w:sz w:val="28"/>
                      <w:szCs w:val="28"/>
                    </w:rPr>
                  </w:pPr>
                  <w:r w:rsidRPr="0016299F">
                    <w:rPr>
                      <w:rFonts w:ascii="Times New Roman" w:hAnsi="Times New Roman" w:cs="Times New Roman"/>
                      <w:color w:val="000000"/>
                      <w:sz w:val="28"/>
                      <w:szCs w:val="28"/>
                    </w:rPr>
                    <w:t>7.</w:t>
                  </w:r>
                  <w:r w:rsidRPr="0016299F">
                    <w:rPr>
                      <w:rFonts w:ascii="Times New Roman" w:hAnsi="Times New Roman" w:cs="Times New Roman"/>
                      <w:sz w:val="28"/>
                      <w:szCs w:val="28"/>
                    </w:rPr>
                    <w:t xml:space="preserve"> </w:t>
                  </w:r>
                  <w:r w:rsidRPr="0016299F">
                    <w:rPr>
                      <w:rFonts w:ascii="Times New Roman" w:hAnsi="Times New Roman" w:cs="Times New Roman"/>
                      <w:color w:val="000000"/>
                      <w:sz w:val="28"/>
                      <w:szCs w:val="28"/>
                    </w:rPr>
                    <w:t xml:space="preserve">Маалымат такталарында, брошюраларда, буклеттерде. </w:t>
                  </w:r>
                </w:p>
                <w:p w:rsidR="00EB3A9D" w:rsidRPr="0016299F" w:rsidRDefault="00EB3A9D" w:rsidP="00883257">
                  <w:pPr>
                    <w:widowControl w:val="0"/>
                    <w:tabs>
                      <w:tab w:val="left" w:pos="344"/>
                    </w:tabs>
                    <w:adjustRightInd w:val="0"/>
                    <w:spacing w:after="0"/>
                    <w:contextualSpacing/>
                    <w:jc w:val="both"/>
                    <w:rPr>
                      <w:rFonts w:ascii="Times New Roman" w:hAnsi="Times New Roman" w:cs="Times New Roman"/>
                      <w:sz w:val="28"/>
                      <w:szCs w:val="28"/>
                    </w:rPr>
                  </w:pPr>
                  <w:r w:rsidRPr="0016299F">
                    <w:rPr>
                      <w:rFonts w:ascii="Times New Roman" w:hAnsi="Times New Roman" w:cs="Times New Roman"/>
                      <w:sz w:val="28"/>
                      <w:szCs w:val="28"/>
                    </w:rPr>
                    <w:t>Аймактык бөлүнү</w:t>
                  </w:r>
                  <w:proofErr w:type="gramStart"/>
                  <w:r w:rsidRPr="0016299F">
                    <w:rPr>
                      <w:rFonts w:ascii="Times New Roman" w:hAnsi="Times New Roman" w:cs="Times New Roman"/>
                      <w:sz w:val="28"/>
                      <w:szCs w:val="28"/>
                    </w:rPr>
                    <w:t>шт</w:t>
                  </w:r>
                  <w:proofErr w:type="gramEnd"/>
                  <w:r w:rsidRPr="0016299F">
                    <w:rPr>
                      <w:rFonts w:ascii="Times New Roman" w:hAnsi="Times New Roman" w:cs="Times New Roman"/>
                      <w:sz w:val="28"/>
                      <w:szCs w:val="28"/>
                    </w:rPr>
                    <w:t xml:space="preserve">өрдүн даректери, </w:t>
                  </w:r>
                  <w:r w:rsidRPr="0016299F">
                    <w:rPr>
                      <w:rFonts w:ascii="Times New Roman" w:hAnsi="Times New Roman" w:cs="Times New Roman"/>
                      <w:sz w:val="28"/>
                      <w:szCs w:val="28"/>
                    </w:rPr>
                    <w:lastRenderedPageBreak/>
                    <w:t>телефон номерлери жана тизмеси Стандартташтыруу жана метрология боюнча улуттук органдын маалымат такталарында жана расмий сайтында жайгаштырылат</w:t>
                  </w:r>
                  <w:r w:rsidRPr="0016299F">
                    <w:rPr>
                      <w:rFonts w:ascii="Times New Roman" w:eastAsia="Calibri" w:hAnsi="Times New Roman" w:cs="Times New Roman"/>
                      <w:sz w:val="28"/>
                      <w:szCs w:val="28"/>
                    </w:rPr>
                    <w:t xml:space="preserve">. </w:t>
                  </w:r>
                  <w:hyperlink r:id="rId8" w:history="1">
                    <w:r w:rsidRPr="0016299F">
                      <w:rPr>
                        <w:rStyle w:val="a5"/>
                        <w:rFonts w:ascii="Times New Roman" w:hAnsi="Times New Roman" w:cs="Times New Roman"/>
                        <w:sz w:val="28"/>
                        <w:szCs w:val="28"/>
                        <w:u w:val="none"/>
                        <w:lang w:val="en-US"/>
                      </w:rPr>
                      <w:t>www</w:t>
                    </w:r>
                    <w:r w:rsidRPr="0016299F">
                      <w:rPr>
                        <w:rStyle w:val="a5"/>
                        <w:rFonts w:ascii="Times New Roman" w:hAnsi="Times New Roman" w:cs="Times New Roman"/>
                        <w:sz w:val="28"/>
                        <w:szCs w:val="28"/>
                        <w:u w:val="none"/>
                      </w:rPr>
                      <w:t>.</w:t>
                    </w:r>
                    <w:r w:rsidRPr="0016299F">
                      <w:rPr>
                        <w:rStyle w:val="a5"/>
                        <w:rFonts w:ascii="Times New Roman" w:hAnsi="Times New Roman" w:cs="Times New Roman"/>
                        <w:sz w:val="28"/>
                        <w:szCs w:val="28"/>
                        <w:u w:val="none"/>
                        <w:lang w:val="en-US"/>
                      </w:rPr>
                      <w:t>nism</w:t>
                    </w:r>
                    <w:r w:rsidRPr="0016299F">
                      <w:rPr>
                        <w:rStyle w:val="a5"/>
                        <w:rFonts w:ascii="Times New Roman" w:hAnsi="Times New Roman" w:cs="Times New Roman"/>
                        <w:sz w:val="28"/>
                        <w:szCs w:val="28"/>
                        <w:u w:val="none"/>
                      </w:rPr>
                      <w:t>.</w:t>
                    </w:r>
                    <w:r w:rsidRPr="0016299F">
                      <w:rPr>
                        <w:rStyle w:val="a5"/>
                        <w:rFonts w:ascii="Times New Roman" w:hAnsi="Times New Roman" w:cs="Times New Roman"/>
                        <w:sz w:val="28"/>
                        <w:szCs w:val="28"/>
                        <w:u w:val="none"/>
                        <w:lang w:val="en-US"/>
                      </w:rPr>
                      <w:t>gov</w:t>
                    </w:r>
                    <w:r w:rsidRPr="0016299F">
                      <w:rPr>
                        <w:rStyle w:val="a5"/>
                        <w:rFonts w:ascii="Times New Roman" w:hAnsi="Times New Roman" w:cs="Times New Roman"/>
                        <w:sz w:val="28"/>
                        <w:szCs w:val="28"/>
                        <w:u w:val="none"/>
                      </w:rPr>
                      <w:t>.</w:t>
                    </w:r>
                    <w:r w:rsidRPr="0016299F">
                      <w:rPr>
                        <w:rStyle w:val="a5"/>
                        <w:rFonts w:ascii="Times New Roman" w:hAnsi="Times New Roman" w:cs="Times New Roman"/>
                        <w:sz w:val="28"/>
                        <w:szCs w:val="28"/>
                        <w:u w:val="none"/>
                        <w:lang w:val="en-US"/>
                      </w:rPr>
                      <w:t>kg</w:t>
                    </w:r>
                  </w:hyperlink>
                  <w:r w:rsidRPr="0016299F">
                    <w:rPr>
                      <w:rFonts w:ascii="Times New Roman" w:hAnsi="Times New Roman" w:cs="Times New Roman"/>
                      <w:sz w:val="28"/>
                      <w:szCs w:val="28"/>
                    </w:rPr>
                    <w:t>;</w:t>
                  </w:r>
                </w:p>
              </w:tc>
            </w:tr>
            <w:tr w:rsidR="00EB3A9D" w:rsidRPr="0016299F" w:rsidTr="00717330">
              <w:tc>
                <w:tcPr>
                  <w:tcW w:w="7282" w:type="dxa"/>
                  <w:gridSpan w:val="3"/>
                  <w:shd w:val="clear" w:color="auto" w:fill="auto"/>
                </w:tcPr>
                <w:p w:rsidR="00EB3A9D" w:rsidRPr="0016299F" w:rsidRDefault="00EB3A9D" w:rsidP="00883257">
                  <w:pPr>
                    <w:pStyle w:val="a4"/>
                    <w:numPr>
                      <w:ilvl w:val="0"/>
                      <w:numId w:val="16"/>
                    </w:numPr>
                    <w:spacing w:after="0"/>
                    <w:jc w:val="center"/>
                    <w:rPr>
                      <w:rFonts w:ascii="Times New Roman" w:hAnsi="Times New Roman" w:cs="Times New Roman"/>
                      <w:bCs/>
                      <w:color w:val="000000" w:themeColor="text1"/>
                      <w:sz w:val="28"/>
                      <w:szCs w:val="28"/>
                    </w:rPr>
                  </w:pPr>
                  <w:r w:rsidRPr="0016299F">
                    <w:rPr>
                      <w:rFonts w:ascii="Times New Roman" w:hAnsi="Times New Roman" w:cs="Times New Roman"/>
                      <w:bCs/>
                      <w:color w:val="000000" w:themeColor="text1"/>
                      <w:sz w:val="28"/>
                      <w:szCs w:val="28"/>
                    </w:rPr>
                    <w:lastRenderedPageBreak/>
                    <w:t>Тейлөө жана мамлекеттик кызмат көрсөтүү</w:t>
                  </w:r>
                </w:p>
              </w:tc>
            </w:tr>
            <w:tr w:rsidR="00EB3A9D" w:rsidRPr="0016299F" w:rsidTr="003354FB">
              <w:tc>
                <w:tcPr>
                  <w:tcW w:w="478" w:type="dxa"/>
                  <w:shd w:val="clear" w:color="auto" w:fill="auto"/>
                </w:tcPr>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t>10</w:t>
                  </w:r>
                </w:p>
              </w:tc>
              <w:tc>
                <w:tcPr>
                  <w:tcW w:w="1984" w:type="dxa"/>
                  <w:shd w:val="clear" w:color="auto" w:fill="auto"/>
                </w:tcPr>
                <w:p w:rsidR="00EB3A9D" w:rsidRPr="0016299F" w:rsidRDefault="00EB3A9D" w:rsidP="00883257">
                  <w:pPr>
                    <w:spacing w:after="0"/>
                    <w:jc w:val="both"/>
                    <w:rPr>
                      <w:rFonts w:ascii="Times New Roman" w:hAnsi="Times New Roman"/>
                      <w:bCs/>
                      <w:color w:val="000000" w:themeColor="text1"/>
                      <w:sz w:val="28"/>
                      <w:szCs w:val="28"/>
                    </w:rPr>
                  </w:pPr>
                  <w:r w:rsidRPr="0016299F">
                    <w:rPr>
                      <w:rFonts w:ascii="Times New Roman" w:hAnsi="Times New Roman"/>
                      <w:bCs/>
                      <w:color w:val="000000" w:themeColor="text1"/>
                      <w:sz w:val="28"/>
                      <w:szCs w:val="28"/>
                    </w:rPr>
                    <w:t>Келүүчүлө</w:t>
                  </w:r>
                  <w:proofErr w:type="gramStart"/>
                  <w:r w:rsidRPr="0016299F">
                    <w:rPr>
                      <w:rFonts w:ascii="Times New Roman" w:hAnsi="Times New Roman"/>
                      <w:bCs/>
                      <w:color w:val="000000" w:themeColor="text1"/>
                      <w:sz w:val="28"/>
                      <w:szCs w:val="28"/>
                    </w:rPr>
                    <w:t>р</w:t>
                  </w:r>
                  <w:proofErr w:type="gramEnd"/>
                  <w:r w:rsidRPr="0016299F">
                    <w:rPr>
                      <w:rFonts w:ascii="Times New Roman" w:hAnsi="Times New Roman"/>
                      <w:bCs/>
                      <w:color w:val="000000" w:themeColor="text1"/>
                      <w:sz w:val="28"/>
                      <w:szCs w:val="28"/>
                    </w:rPr>
                    <w:t xml:space="preserve"> менен байланыш</w:t>
                  </w:r>
                </w:p>
              </w:tc>
              <w:tc>
                <w:tcPr>
                  <w:tcW w:w="4820" w:type="dxa"/>
                  <w:shd w:val="clear" w:color="auto" w:fill="auto"/>
                </w:tcPr>
                <w:p w:rsidR="00EB3A9D" w:rsidRPr="0016299F" w:rsidRDefault="00EB3A9D" w:rsidP="00883257">
                  <w:pPr>
                    <w:pStyle w:val="7"/>
                    <w:spacing w:line="276" w:lineRule="auto"/>
                    <w:jc w:val="both"/>
                    <w:rPr>
                      <w:color w:val="000000"/>
                      <w:sz w:val="28"/>
                      <w:szCs w:val="28"/>
                    </w:rPr>
                  </w:pPr>
                  <w:r w:rsidRPr="0016299F">
                    <w:rPr>
                      <w:color w:val="000000"/>
                      <w:sz w:val="28"/>
                      <w:szCs w:val="28"/>
                    </w:rPr>
                    <w:t>Стандартташтыруу жана метрология боюнча улуттук органдын имаратынын кире беришинде аталышы жазылган табличка илинип турат. Кабинеттин аталышы кабинеттин эшигине илинген табличкада көрсөтүлгөн. Бардык кызматкерлери улуттук органдын жана метрология боюнча калк менен иштеген болууга тийиш көрсөтүлгөн жекече табличкалар (бейдждери) Аты-жөнү жана кызматы.</w:t>
                  </w:r>
                </w:p>
                <w:p w:rsidR="00EB3A9D" w:rsidRPr="0016299F" w:rsidRDefault="00EB3A9D" w:rsidP="00883257">
                  <w:pPr>
                    <w:pStyle w:val="7"/>
                    <w:spacing w:line="276" w:lineRule="auto"/>
                    <w:jc w:val="both"/>
                    <w:rPr>
                      <w:color w:val="000000"/>
                      <w:sz w:val="28"/>
                      <w:szCs w:val="28"/>
                    </w:rPr>
                  </w:pPr>
                  <w:r w:rsidRPr="0016299F">
                    <w:rPr>
                      <w:color w:val="000000"/>
                      <w:sz w:val="28"/>
                      <w:szCs w:val="28"/>
                    </w:rPr>
                    <w:t>Бардык кызматкерлер тарабынан сакталууга тийиш кызматтык нускамаларды (функциялык милдеттерди) жана кесиптик-этикалык ченемдерди бузууга жол бербестен, колдонуудагы мыйзамдардын камсыз кылуучу адептүүлү</w:t>
                  </w:r>
                  <w:proofErr w:type="gramStart"/>
                  <w:r w:rsidRPr="0016299F">
                    <w:rPr>
                      <w:color w:val="000000"/>
                      <w:sz w:val="28"/>
                      <w:szCs w:val="28"/>
                    </w:rPr>
                    <w:t>к</w:t>
                  </w:r>
                  <w:proofErr w:type="gramEnd"/>
                  <w:r w:rsidRPr="0016299F">
                    <w:rPr>
                      <w:color w:val="000000"/>
                      <w:sz w:val="28"/>
                      <w:szCs w:val="28"/>
                    </w:rPr>
                    <w:t>, көз карандысыздыгы</w:t>
                  </w:r>
                </w:p>
                <w:p w:rsidR="00EB3A9D" w:rsidRPr="0016299F" w:rsidRDefault="00EB3A9D" w:rsidP="00883257">
                  <w:pPr>
                    <w:pStyle w:val="7"/>
                    <w:spacing w:line="276" w:lineRule="auto"/>
                    <w:jc w:val="both"/>
                    <w:rPr>
                      <w:color w:val="000000"/>
                      <w:sz w:val="28"/>
                      <w:szCs w:val="28"/>
                    </w:rPr>
                  </w:pPr>
                  <w:r w:rsidRPr="0016299F">
                    <w:rPr>
                      <w:color w:val="000000"/>
                      <w:sz w:val="28"/>
                      <w:szCs w:val="28"/>
                    </w:rPr>
                    <w:lastRenderedPageBreak/>
                    <w:t>менен объективдүүлүктү камсыз кылуу болуп саналат.</w:t>
                  </w:r>
                </w:p>
                <w:p w:rsidR="00EB3A9D" w:rsidRPr="0016299F" w:rsidRDefault="00EB3A9D" w:rsidP="00883257">
                  <w:pPr>
                    <w:widowControl w:val="0"/>
                    <w:tabs>
                      <w:tab w:val="left" w:pos="344"/>
                    </w:tabs>
                    <w:adjustRightInd w:val="0"/>
                    <w:contextualSpacing/>
                    <w:jc w:val="both"/>
                    <w:rPr>
                      <w:rFonts w:ascii="Times New Roman" w:hAnsi="Times New Roman"/>
                      <w:sz w:val="28"/>
                      <w:szCs w:val="28"/>
                      <w:lang w:val="ky-KG"/>
                    </w:rPr>
                  </w:pPr>
                  <w:r w:rsidRPr="0016299F">
                    <w:rPr>
                      <w:rFonts w:ascii="Times New Roman" w:hAnsi="Times New Roman"/>
                      <w:color w:val="000000"/>
                      <w:sz w:val="28"/>
                      <w:szCs w:val="28"/>
                    </w:rPr>
                    <w:t>Медициналык жана социалдык көрсөткүчтө</w:t>
                  </w:r>
                  <w:proofErr w:type="gramStart"/>
                  <w:r w:rsidRPr="0016299F">
                    <w:rPr>
                      <w:rFonts w:ascii="Times New Roman" w:hAnsi="Times New Roman"/>
                      <w:color w:val="000000"/>
                      <w:sz w:val="28"/>
                      <w:szCs w:val="28"/>
                    </w:rPr>
                    <w:t>р</w:t>
                  </w:r>
                  <w:proofErr w:type="gramEnd"/>
                  <w:r w:rsidRPr="0016299F">
                    <w:rPr>
                      <w:rFonts w:ascii="Times New Roman" w:hAnsi="Times New Roman"/>
                      <w:color w:val="000000"/>
                      <w:sz w:val="28"/>
                      <w:szCs w:val="28"/>
                    </w:rPr>
                    <w:t xml:space="preserve"> боюнча өзгөчө муктаждыктагы адамдар (угуу, көрүү жана таяныч-кыймыл тутуму боюнча ДМЧА, кары-картаң жарандар) үчүн баарлашуу жана кызмат көрсөтүү аларга түшүнүктүү жана жеткиликтүү түрдө жүргүзүлөт.</w:t>
                  </w:r>
                </w:p>
              </w:tc>
            </w:tr>
            <w:tr w:rsidR="00EB3A9D" w:rsidRPr="0016299F" w:rsidTr="003354FB">
              <w:tc>
                <w:tcPr>
                  <w:tcW w:w="478" w:type="dxa"/>
                  <w:shd w:val="clear" w:color="auto" w:fill="auto"/>
                </w:tcPr>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lastRenderedPageBreak/>
                    <w:t>11</w:t>
                  </w:r>
                </w:p>
              </w:tc>
              <w:tc>
                <w:tcPr>
                  <w:tcW w:w="1984" w:type="dxa"/>
                  <w:shd w:val="clear" w:color="auto" w:fill="auto"/>
                </w:tcPr>
                <w:p w:rsidR="00EB3A9D" w:rsidRPr="0016299F" w:rsidRDefault="00EB3A9D" w:rsidP="00883257">
                  <w:pPr>
                    <w:spacing w:after="0"/>
                    <w:jc w:val="both"/>
                    <w:rPr>
                      <w:rFonts w:ascii="Times New Roman" w:hAnsi="Times New Roman"/>
                      <w:bCs/>
                      <w:color w:val="000000" w:themeColor="text1"/>
                      <w:sz w:val="28"/>
                      <w:szCs w:val="28"/>
                    </w:rPr>
                  </w:pPr>
                  <w:r w:rsidRPr="0016299F">
                    <w:rPr>
                      <w:rFonts w:ascii="Times New Roman" w:hAnsi="Times New Roman"/>
                      <w:bCs/>
                      <w:color w:val="000000" w:themeColor="text1"/>
                      <w:sz w:val="28"/>
                      <w:szCs w:val="28"/>
                    </w:rPr>
                    <w:t>Купуялыкты камсыз кылуу ыкмалары</w:t>
                  </w:r>
                </w:p>
              </w:tc>
              <w:tc>
                <w:tcPr>
                  <w:tcW w:w="4820" w:type="dxa"/>
                  <w:shd w:val="clear" w:color="auto" w:fill="auto"/>
                </w:tcPr>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lang w:val="ky-KG"/>
                    </w:rPr>
                    <w:t>Кызмат көрсөтүүнү алуучу адам жана ага көрсөтүлгөн кызмат жөнүндө маалымат Кыргыз Республикасынын мыйзамдарына ылайык берилиши мүмкүн.</w:t>
                  </w:r>
                </w:p>
              </w:tc>
            </w:tr>
            <w:tr w:rsidR="00EB3A9D" w:rsidRPr="0016299F" w:rsidTr="003354FB">
              <w:tc>
                <w:tcPr>
                  <w:tcW w:w="478" w:type="dxa"/>
                  <w:shd w:val="clear" w:color="auto" w:fill="auto"/>
                </w:tcPr>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t>12</w:t>
                  </w:r>
                </w:p>
              </w:tc>
              <w:tc>
                <w:tcPr>
                  <w:tcW w:w="1984" w:type="dxa"/>
                  <w:shd w:val="clear" w:color="auto" w:fill="auto"/>
                </w:tcPr>
                <w:p w:rsidR="00EB3A9D" w:rsidRPr="0016299F" w:rsidRDefault="00EB3A9D" w:rsidP="00883257">
                  <w:pPr>
                    <w:spacing w:after="0"/>
                    <w:jc w:val="both"/>
                    <w:rPr>
                      <w:rFonts w:ascii="Times New Roman" w:hAnsi="Times New Roman"/>
                      <w:bCs/>
                      <w:color w:val="000000" w:themeColor="text1"/>
                      <w:sz w:val="28"/>
                      <w:szCs w:val="28"/>
                    </w:rPr>
                  </w:pPr>
                  <w:r w:rsidRPr="0016299F">
                    <w:rPr>
                      <w:rFonts w:ascii="Times New Roman" w:hAnsi="Times New Roman"/>
                      <w:bCs/>
                      <w:color w:val="000000" w:themeColor="text1"/>
                      <w:sz w:val="28"/>
                      <w:szCs w:val="28"/>
                    </w:rPr>
                    <w:t>Керектүү документтердин жана/же мамлекеттик кызмат көрсөтүүнү керектөөчүлөрдүн иш-аракеттеринин тизмеси</w:t>
                  </w:r>
                </w:p>
              </w:tc>
              <w:tc>
                <w:tcPr>
                  <w:tcW w:w="4820" w:type="dxa"/>
                  <w:shd w:val="clear" w:color="auto" w:fill="auto"/>
                </w:tcPr>
                <w:p w:rsidR="00EB3A9D" w:rsidRPr="0016299F" w:rsidRDefault="00EB3A9D" w:rsidP="00883257">
                  <w:pPr>
                    <w:pStyle w:val="a4"/>
                    <w:spacing w:after="0"/>
                    <w:ind w:left="0"/>
                    <w:jc w:val="both"/>
                    <w:rPr>
                      <w:rFonts w:ascii="Times New Roman" w:hAnsi="Times New Roman" w:cs="Times New Roman"/>
                      <w:bCs/>
                      <w:color w:val="000000" w:themeColor="text1"/>
                      <w:sz w:val="28"/>
                      <w:szCs w:val="28"/>
                    </w:rPr>
                  </w:pPr>
                  <w:r w:rsidRPr="0016299F">
                    <w:rPr>
                      <w:rFonts w:ascii="Times New Roman" w:hAnsi="Times New Roman" w:cs="Times New Roman"/>
                      <w:bCs/>
                      <w:color w:val="000000" w:themeColor="text1"/>
                      <w:sz w:val="28"/>
                      <w:szCs w:val="28"/>
                    </w:rPr>
                    <w:t>Зарыл документтер:</w:t>
                  </w:r>
                </w:p>
                <w:p w:rsidR="00EB3A9D" w:rsidRPr="0016299F" w:rsidRDefault="00EB3A9D" w:rsidP="00883257">
                  <w:pPr>
                    <w:pStyle w:val="a4"/>
                    <w:spacing w:after="0"/>
                    <w:ind w:left="0"/>
                    <w:jc w:val="both"/>
                    <w:rPr>
                      <w:rFonts w:ascii="Times New Roman" w:hAnsi="Times New Roman" w:cs="Times New Roman"/>
                      <w:color w:val="000000" w:themeColor="text1"/>
                      <w:sz w:val="28"/>
                      <w:szCs w:val="28"/>
                    </w:rPr>
                  </w:pPr>
                  <w:r w:rsidRPr="0016299F">
                    <w:rPr>
                      <w:rFonts w:ascii="Times New Roman" w:hAnsi="Times New Roman" w:cs="Times New Roman"/>
                      <w:color w:val="000000" w:themeColor="text1"/>
                      <w:sz w:val="28"/>
                      <w:szCs w:val="28"/>
                    </w:rPr>
                    <w:t>1.</w:t>
                  </w:r>
                  <w:r w:rsidRPr="0016299F">
                    <w:rPr>
                      <w:sz w:val="28"/>
                      <w:szCs w:val="28"/>
                    </w:rPr>
                    <w:t xml:space="preserve"> </w:t>
                  </w:r>
                  <w:r w:rsidRPr="0016299F">
                    <w:rPr>
                      <w:rFonts w:ascii="Times New Roman" w:hAnsi="Times New Roman" w:cs="Times New Roman"/>
                      <w:color w:val="000000" w:themeColor="text1"/>
                      <w:sz w:val="28"/>
                      <w:szCs w:val="28"/>
                    </w:rPr>
                    <w:t>Белгиленген үлгүдө</w:t>
                  </w:r>
                  <w:proofErr w:type="gramStart"/>
                  <w:r w:rsidRPr="0016299F">
                    <w:rPr>
                      <w:rFonts w:ascii="Times New Roman" w:hAnsi="Times New Roman" w:cs="Times New Roman"/>
                      <w:color w:val="000000" w:themeColor="text1"/>
                      <w:sz w:val="28"/>
                      <w:szCs w:val="28"/>
                    </w:rPr>
                    <w:t>г</w:t>
                  </w:r>
                  <w:proofErr w:type="gramEnd"/>
                  <w:r w:rsidRPr="0016299F">
                    <w:rPr>
                      <w:rFonts w:ascii="Times New Roman" w:hAnsi="Times New Roman" w:cs="Times New Roman"/>
                      <w:color w:val="000000" w:themeColor="text1"/>
                      <w:sz w:val="28"/>
                      <w:szCs w:val="28"/>
                    </w:rPr>
                    <w:t>ү өтүнмө.</w:t>
                  </w:r>
                </w:p>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t>2.</w:t>
                  </w:r>
                  <w:r w:rsidRPr="0016299F">
                    <w:rPr>
                      <w:sz w:val="28"/>
                      <w:szCs w:val="28"/>
                    </w:rPr>
                    <w:t xml:space="preserve"> </w:t>
                  </w:r>
                  <w:proofErr w:type="gramStart"/>
                  <w:r w:rsidRPr="0016299F">
                    <w:rPr>
                      <w:rFonts w:ascii="Times New Roman" w:hAnsi="Times New Roman"/>
                      <w:color w:val="000000" w:themeColor="text1"/>
                      <w:sz w:val="28"/>
                      <w:szCs w:val="28"/>
                    </w:rPr>
                    <w:t>Ташылып келинген продукциялар үчүн эсеп – фактура же инвойс (анын ичинде мунай азыктары үчүн: партиянын заводдук номерин көрсөтүү менен товардык-транспорттук коштомо кагаз</w:t>
                  </w:r>
                  <w:proofErr w:type="gramEnd"/>
                </w:p>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t>жана өлчөмүн аныктоо; сертификаттоо жөнүндө ырастоону көрсөтүү менен чыгарган өлкөнү</w:t>
                  </w:r>
                  <w:proofErr w:type="gramStart"/>
                  <w:r w:rsidRPr="0016299F">
                    <w:rPr>
                      <w:rFonts w:ascii="Times New Roman" w:hAnsi="Times New Roman"/>
                      <w:color w:val="000000" w:themeColor="text1"/>
                      <w:sz w:val="28"/>
                      <w:szCs w:val="28"/>
                    </w:rPr>
                    <w:t>н</w:t>
                  </w:r>
                  <w:proofErr w:type="gramEnd"/>
                  <w:r w:rsidRPr="0016299F">
                    <w:rPr>
                      <w:rFonts w:ascii="Times New Roman" w:hAnsi="Times New Roman"/>
                      <w:color w:val="000000" w:themeColor="text1"/>
                      <w:sz w:val="28"/>
                      <w:szCs w:val="28"/>
                    </w:rPr>
                    <w:t xml:space="preserve"> коопсуздук </w:t>
                  </w:r>
                  <w:r w:rsidRPr="0016299F">
                    <w:rPr>
                      <w:rFonts w:ascii="Times New Roman" w:hAnsi="Times New Roman"/>
                      <w:color w:val="000000" w:themeColor="text1"/>
                      <w:sz w:val="28"/>
                      <w:szCs w:val="28"/>
                    </w:rPr>
                    <w:lastRenderedPageBreak/>
                    <w:t>көрсөткүчтөрү боюнча).</w:t>
                  </w:r>
                </w:p>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t>3.</w:t>
                  </w:r>
                  <w:r w:rsidRPr="0016299F">
                    <w:rPr>
                      <w:sz w:val="28"/>
                      <w:szCs w:val="28"/>
                    </w:rPr>
                    <w:t xml:space="preserve"> </w:t>
                  </w:r>
                  <w:r w:rsidRPr="0016299F">
                    <w:rPr>
                      <w:rFonts w:ascii="Times New Roman" w:hAnsi="Times New Roman"/>
                      <w:color w:val="000000" w:themeColor="text1"/>
                      <w:sz w:val="28"/>
                      <w:szCs w:val="28"/>
                    </w:rPr>
                    <w:t>Протоколдору же сыноолор жөнүндө иш кагаздары (эске алуу менен мөөнөтү, аларды өткө</w:t>
                  </w:r>
                  <w:proofErr w:type="gramStart"/>
                  <w:r w:rsidRPr="0016299F">
                    <w:rPr>
                      <w:rFonts w:ascii="Times New Roman" w:hAnsi="Times New Roman"/>
                      <w:color w:val="000000" w:themeColor="text1"/>
                      <w:sz w:val="28"/>
                      <w:szCs w:val="28"/>
                    </w:rPr>
                    <w:t>р</w:t>
                  </w:r>
                  <w:proofErr w:type="gramEnd"/>
                  <w:r w:rsidRPr="0016299F">
                    <w:rPr>
                      <w:rFonts w:ascii="Times New Roman" w:hAnsi="Times New Roman"/>
                      <w:color w:val="000000" w:themeColor="text1"/>
                      <w:sz w:val="28"/>
                      <w:szCs w:val="28"/>
                    </w:rPr>
                    <w:t>үү) ишке ашырылган жеткирүүдө продукцияны өндүрүүгө, же аткарылган сыноолор жөнүндө иш кагаздары аккредиттелген ата мекендик же чет өлкөлүк сыноо лабораториялары тарабынан ырастоочу коопсуздук талаптарына продукциялардын шайкеш келишин (эгерде арыз берүүчү комиссиянын сертификациялык сыноолордун кыскартылган программасы боюнча).</w:t>
                  </w:r>
                </w:p>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t>4.</w:t>
                  </w:r>
                  <w:r w:rsidRPr="0016299F">
                    <w:rPr>
                      <w:sz w:val="28"/>
                      <w:szCs w:val="28"/>
                    </w:rPr>
                    <w:t xml:space="preserve"> </w:t>
                  </w:r>
                  <w:r w:rsidRPr="0016299F">
                    <w:rPr>
                      <w:rFonts w:ascii="Times New Roman" w:hAnsi="Times New Roman"/>
                      <w:color w:val="000000" w:themeColor="text1"/>
                      <w:sz w:val="28"/>
                      <w:szCs w:val="28"/>
                    </w:rPr>
                    <w:t>Ташып келүүгө Контракт (эгерде арыз ээси узак мөөнө</w:t>
                  </w:r>
                  <w:proofErr w:type="gramStart"/>
                  <w:r w:rsidRPr="0016299F">
                    <w:rPr>
                      <w:rFonts w:ascii="Times New Roman" w:hAnsi="Times New Roman"/>
                      <w:color w:val="000000" w:themeColor="text1"/>
                      <w:sz w:val="28"/>
                      <w:szCs w:val="28"/>
                    </w:rPr>
                    <w:t>тт</w:t>
                  </w:r>
                  <w:proofErr w:type="gramEnd"/>
                  <w:r w:rsidRPr="0016299F">
                    <w:rPr>
                      <w:rFonts w:ascii="Times New Roman" w:hAnsi="Times New Roman"/>
                      <w:color w:val="000000" w:themeColor="text1"/>
                      <w:sz w:val="28"/>
                      <w:szCs w:val="28"/>
                    </w:rPr>
                    <w:t>үү контракт боюнча импорттук продукцияны сертификациялоого талапкер болсо).</w:t>
                  </w:r>
                </w:p>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t>5.</w:t>
                  </w:r>
                  <w:r w:rsidRPr="0016299F">
                    <w:rPr>
                      <w:sz w:val="28"/>
                      <w:szCs w:val="28"/>
                    </w:rPr>
                    <w:t xml:space="preserve"> </w:t>
                  </w:r>
                  <w:r w:rsidRPr="0016299F">
                    <w:rPr>
                      <w:rFonts w:ascii="Times New Roman" w:hAnsi="Times New Roman"/>
                      <w:color w:val="000000" w:themeColor="text1"/>
                      <w:sz w:val="28"/>
                      <w:szCs w:val="28"/>
                    </w:rPr>
                    <w:t>Даярдоочунун техникалык документтери (конструктордук, технологиялык, эксплуатациялык - өндү</w:t>
                  </w:r>
                  <w:proofErr w:type="gramStart"/>
                  <w:r w:rsidRPr="0016299F">
                    <w:rPr>
                      <w:rFonts w:ascii="Times New Roman" w:hAnsi="Times New Roman"/>
                      <w:color w:val="000000" w:themeColor="text1"/>
                      <w:sz w:val="28"/>
                      <w:szCs w:val="28"/>
                    </w:rPr>
                    <w:t>р</w:t>
                  </w:r>
                  <w:proofErr w:type="gramEnd"/>
                  <w:r w:rsidRPr="0016299F">
                    <w:rPr>
                      <w:rFonts w:ascii="Times New Roman" w:hAnsi="Times New Roman"/>
                      <w:color w:val="000000" w:themeColor="text1"/>
                      <w:sz w:val="28"/>
                      <w:szCs w:val="28"/>
                    </w:rPr>
                    <w:t>үштүн абалын анализдөө көрсөтүлгөн схемалар үчүн).</w:t>
                  </w:r>
                </w:p>
                <w:p w:rsidR="00EB3A9D" w:rsidRPr="0016299F" w:rsidRDefault="00EB3A9D" w:rsidP="00883257">
                  <w:pPr>
                    <w:spacing w:after="0"/>
                    <w:jc w:val="both"/>
                    <w:rPr>
                      <w:rFonts w:ascii="Times New Roman" w:hAnsi="Times New Roman"/>
                      <w:color w:val="000000" w:themeColor="text1"/>
                      <w:sz w:val="28"/>
                      <w:szCs w:val="28"/>
                      <w:lang w:val="ky-KG"/>
                    </w:rPr>
                  </w:pPr>
                  <w:r w:rsidRPr="0016299F">
                    <w:rPr>
                      <w:rFonts w:ascii="Times New Roman" w:eastAsia="Calibri" w:hAnsi="Times New Roman"/>
                      <w:sz w:val="28"/>
                      <w:szCs w:val="28"/>
                    </w:rPr>
                    <w:t xml:space="preserve">Улуттук органы, стандартташтыруу жана метрология боюнча максатында кызмат көрсөтүү укугуна ээ жөнүндө </w:t>
                  </w:r>
                  <w:r w:rsidRPr="0016299F">
                    <w:rPr>
                      <w:rFonts w:ascii="Times New Roman" w:eastAsia="Calibri" w:hAnsi="Times New Roman"/>
                      <w:sz w:val="28"/>
                      <w:szCs w:val="28"/>
                    </w:rPr>
                    <w:lastRenderedPageBreak/>
                    <w:t xml:space="preserve">маалымат алууга арыз ээси башка мамлекеттик органдардан жана жергиликтүү өз алдынча башкаруу органдарынын системасы аркылуу ведомстволор аралык өз ара аракеттенүү </w:t>
                  </w:r>
                  <w:r w:rsidR="006C0C88" w:rsidRPr="0016299F">
                    <w:rPr>
                      <w:rFonts w:ascii="Times New Roman" w:eastAsia="Calibri" w:hAnsi="Times New Roman"/>
                      <w:sz w:val="28"/>
                      <w:szCs w:val="28"/>
                      <w:lang w:val="ky-KG"/>
                    </w:rPr>
                    <w:t>“</w:t>
                  </w:r>
                  <w:r w:rsidRPr="0016299F">
                    <w:rPr>
                      <w:rFonts w:ascii="Times New Roman" w:eastAsia="Calibri" w:hAnsi="Times New Roman"/>
                      <w:sz w:val="28"/>
                      <w:szCs w:val="28"/>
                    </w:rPr>
                    <w:t>Түндү</w:t>
                  </w:r>
                  <w:proofErr w:type="gramStart"/>
                  <w:r w:rsidRPr="0016299F">
                    <w:rPr>
                      <w:rFonts w:ascii="Times New Roman" w:eastAsia="Calibri" w:hAnsi="Times New Roman"/>
                      <w:sz w:val="28"/>
                      <w:szCs w:val="28"/>
                    </w:rPr>
                    <w:t>к</w:t>
                  </w:r>
                  <w:proofErr w:type="gramEnd"/>
                  <w:r w:rsidR="006C0C88" w:rsidRPr="0016299F">
                    <w:rPr>
                      <w:rFonts w:ascii="Times New Roman" w:eastAsia="Calibri" w:hAnsi="Times New Roman"/>
                      <w:sz w:val="28"/>
                      <w:szCs w:val="28"/>
                      <w:lang w:val="ky-KG"/>
                    </w:rPr>
                    <w:t>”</w:t>
                  </w:r>
                </w:p>
              </w:tc>
            </w:tr>
            <w:tr w:rsidR="00EB3A9D" w:rsidRPr="0016299F" w:rsidTr="003354FB">
              <w:tc>
                <w:tcPr>
                  <w:tcW w:w="478" w:type="dxa"/>
                  <w:shd w:val="clear" w:color="auto" w:fill="auto"/>
                </w:tcPr>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lastRenderedPageBreak/>
                    <w:t>13</w:t>
                  </w:r>
                </w:p>
              </w:tc>
              <w:tc>
                <w:tcPr>
                  <w:tcW w:w="1984" w:type="dxa"/>
                  <w:shd w:val="clear" w:color="auto" w:fill="auto"/>
                </w:tcPr>
                <w:p w:rsidR="00EB3A9D" w:rsidRPr="0016299F" w:rsidRDefault="00EB3A9D" w:rsidP="00883257">
                  <w:pPr>
                    <w:tabs>
                      <w:tab w:val="left" w:pos="2840"/>
                    </w:tabs>
                    <w:spacing w:after="0"/>
                    <w:jc w:val="both"/>
                    <w:rPr>
                      <w:rFonts w:ascii="Times New Roman" w:hAnsi="Times New Roman"/>
                      <w:color w:val="000000" w:themeColor="text1"/>
                      <w:sz w:val="28"/>
                      <w:szCs w:val="28"/>
                    </w:rPr>
                  </w:pPr>
                  <w:r w:rsidRPr="0016299F">
                    <w:rPr>
                      <w:rFonts w:ascii="Times New Roman" w:hAnsi="Times New Roman"/>
                      <w:bCs/>
                      <w:color w:val="000000" w:themeColor="text1"/>
                      <w:sz w:val="28"/>
                      <w:szCs w:val="28"/>
                    </w:rPr>
                    <w:t>Акы төлөнүүчү мамлекеттик кызмат көрсөтүүнү</w:t>
                  </w:r>
                  <w:proofErr w:type="gramStart"/>
                  <w:r w:rsidRPr="0016299F">
                    <w:rPr>
                      <w:rFonts w:ascii="Times New Roman" w:hAnsi="Times New Roman"/>
                      <w:bCs/>
                      <w:color w:val="000000" w:themeColor="text1"/>
                      <w:sz w:val="28"/>
                      <w:szCs w:val="28"/>
                    </w:rPr>
                    <w:t>н</w:t>
                  </w:r>
                  <w:proofErr w:type="gramEnd"/>
                  <w:r w:rsidRPr="0016299F">
                    <w:rPr>
                      <w:rFonts w:ascii="Times New Roman" w:hAnsi="Times New Roman"/>
                      <w:bCs/>
                      <w:color w:val="000000" w:themeColor="text1"/>
                      <w:sz w:val="28"/>
                      <w:szCs w:val="28"/>
                    </w:rPr>
                    <w:t xml:space="preserve"> наркы (баасы)</w:t>
                  </w:r>
                  <w:r w:rsidRPr="0016299F">
                    <w:rPr>
                      <w:rFonts w:ascii="Times New Roman" w:hAnsi="Times New Roman"/>
                      <w:color w:val="000000" w:themeColor="text1"/>
                      <w:sz w:val="28"/>
                      <w:szCs w:val="28"/>
                    </w:rPr>
                    <w:tab/>
                  </w:r>
                </w:p>
              </w:tc>
              <w:tc>
                <w:tcPr>
                  <w:tcW w:w="4820" w:type="dxa"/>
                  <w:shd w:val="clear" w:color="auto" w:fill="auto"/>
                </w:tcPr>
                <w:p w:rsidR="00EB3A9D" w:rsidRPr="0016299F" w:rsidRDefault="00EB3A9D" w:rsidP="00883257">
                  <w:pPr>
                    <w:spacing w:after="0"/>
                    <w:jc w:val="both"/>
                    <w:rPr>
                      <w:rFonts w:ascii="Times New Roman" w:hAnsi="Times New Roman"/>
                      <w:sz w:val="28"/>
                      <w:szCs w:val="28"/>
                    </w:rPr>
                  </w:pPr>
                  <w:r w:rsidRPr="0016299F">
                    <w:rPr>
                      <w:rFonts w:ascii="Times New Roman" w:hAnsi="Times New Roman"/>
                      <w:sz w:val="28"/>
                      <w:szCs w:val="28"/>
                    </w:rPr>
                    <w:t>Шайкештик сертификатынын/</w:t>
                  </w:r>
                  <w:r w:rsidRPr="0016299F">
                    <w:rPr>
                      <w:rFonts w:ascii="Times New Roman" w:hAnsi="Times New Roman"/>
                      <w:b/>
                      <w:sz w:val="28"/>
                      <w:szCs w:val="28"/>
                    </w:rPr>
                    <w:t>шайкештик жөнүндө декларациянын</w:t>
                  </w:r>
                  <w:r w:rsidRPr="0016299F">
                    <w:rPr>
                      <w:rFonts w:ascii="Times New Roman" w:hAnsi="Times New Roman"/>
                      <w:sz w:val="28"/>
                      <w:szCs w:val="28"/>
                    </w:rPr>
                    <w:t xml:space="preserve"> наркы монополияга каршы орган менен макулдашуу учурунда Стандартташтыруу жана метрология боюнча улуттук органдын жетекчилиги бекиткен </w:t>
                  </w:r>
                  <w:r w:rsidR="006C0C88" w:rsidRPr="0016299F">
                    <w:rPr>
                      <w:rFonts w:ascii="Times New Roman" w:hAnsi="Times New Roman"/>
                      <w:sz w:val="28"/>
                      <w:szCs w:val="28"/>
                      <w:lang w:val="ky-KG"/>
                    </w:rPr>
                    <w:t>“</w:t>
                  </w:r>
                  <w:r w:rsidRPr="0016299F">
                    <w:rPr>
                      <w:rFonts w:ascii="Times New Roman" w:hAnsi="Times New Roman"/>
                      <w:sz w:val="28"/>
                      <w:szCs w:val="28"/>
                    </w:rPr>
                    <w:t>Продукцияны жана кызмат көрсөтүүнү сертификаттоо боюнча иштердин бааларынын прейскурантына</w:t>
                  </w:r>
                  <w:r w:rsidR="006C0C88" w:rsidRPr="0016299F">
                    <w:rPr>
                      <w:rFonts w:ascii="Times New Roman" w:hAnsi="Times New Roman"/>
                      <w:sz w:val="28"/>
                      <w:szCs w:val="28"/>
                      <w:lang w:val="ky-KG"/>
                    </w:rPr>
                    <w:t>”</w:t>
                  </w:r>
                  <w:r w:rsidRPr="0016299F">
                    <w:rPr>
                      <w:rFonts w:ascii="Times New Roman" w:hAnsi="Times New Roman"/>
                      <w:sz w:val="28"/>
                      <w:szCs w:val="28"/>
                    </w:rPr>
                    <w:t xml:space="preserve"> ылайык белгиленет.</w:t>
                  </w:r>
                </w:p>
                <w:p w:rsidR="00EB3A9D" w:rsidRPr="0016299F" w:rsidRDefault="00EB3A9D" w:rsidP="00883257">
                  <w:pPr>
                    <w:spacing w:after="0"/>
                    <w:jc w:val="both"/>
                    <w:rPr>
                      <w:rFonts w:ascii="Times New Roman" w:hAnsi="Times New Roman"/>
                      <w:sz w:val="28"/>
                      <w:szCs w:val="28"/>
                    </w:rPr>
                  </w:pPr>
                  <w:r w:rsidRPr="0016299F">
                    <w:rPr>
                      <w:rFonts w:ascii="Times New Roman" w:hAnsi="Times New Roman"/>
                      <w:sz w:val="28"/>
                      <w:szCs w:val="28"/>
                    </w:rPr>
                    <w:t>Шайкештик сертификатын берүү боюнча кызмат көрсөтүүнү</w:t>
                  </w:r>
                  <w:proofErr w:type="gramStart"/>
                  <w:r w:rsidRPr="0016299F">
                    <w:rPr>
                      <w:rFonts w:ascii="Times New Roman" w:hAnsi="Times New Roman"/>
                      <w:sz w:val="28"/>
                      <w:szCs w:val="28"/>
                    </w:rPr>
                    <w:t>н</w:t>
                  </w:r>
                  <w:proofErr w:type="gramEnd"/>
                  <w:r w:rsidRPr="0016299F">
                    <w:rPr>
                      <w:rFonts w:ascii="Times New Roman" w:hAnsi="Times New Roman"/>
                      <w:sz w:val="28"/>
                      <w:szCs w:val="28"/>
                    </w:rPr>
                    <w:t xml:space="preserve"> наркы жөнүндө маалымат менен стандартташтыруу жана метрология боюнча улуттук органдын маалымат такталарынан жана расмий сайтынан таанышууга болот.</w:t>
                  </w:r>
                </w:p>
                <w:p w:rsidR="00EB3A9D" w:rsidRPr="0016299F" w:rsidRDefault="00EB3A9D" w:rsidP="00883257">
                  <w:pPr>
                    <w:spacing w:after="0"/>
                    <w:jc w:val="both"/>
                    <w:rPr>
                      <w:rFonts w:ascii="Times New Roman" w:hAnsi="Times New Roman"/>
                      <w:b/>
                      <w:sz w:val="28"/>
                      <w:szCs w:val="28"/>
                    </w:rPr>
                  </w:pPr>
                  <w:r w:rsidRPr="0016299F">
                    <w:rPr>
                      <w:rFonts w:ascii="Times New Roman" w:hAnsi="Times New Roman"/>
                      <w:b/>
                      <w:color w:val="000000"/>
                      <w:sz w:val="28"/>
                      <w:szCs w:val="28"/>
                    </w:rPr>
                    <w:t xml:space="preserve">Электрондук кызмат </w:t>
                  </w:r>
                  <w:r w:rsidRPr="0016299F">
                    <w:rPr>
                      <w:rFonts w:ascii="Times New Roman" w:hAnsi="Times New Roman"/>
                      <w:b/>
                      <w:color w:val="000000"/>
                      <w:sz w:val="28"/>
                      <w:szCs w:val="28"/>
                    </w:rPr>
                    <w:lastRenderedPageBreak/>
                    <w:t xml:space="preserve">көрсөтүүлөрдүн мамлекеттик порталында </w:t>
                  </w:r>
                  <w:r w:rsidRPr="0016299F">
                    <w:rPr>
                      <w:rFonts w:ascii="Times New Roman" w:hAnsi="Times New Roman"/>
                      <w:b/>
                      <w:sz w:val="28"/>
                      <w:szCs w:val="28"/>
                    </w:rPr>
                    <w:t>(</w:t>
                  </w:r>
                  <w:r w:rsidRPr="0016299F">
                    <w:rPr>
                      <w:rFonts w:ascii="Times New Roman" w:hAnsi="Times New Roman"/>
                      <w:b/>
                      <w:sz w:val="28"/>
                      <w:szCs w:val="28"/>
                      <w:lang w:val="en-US"/>
                    </w:rPr>
                    <w:t>portal</w:t>
                  </w:r>
                  <w:r w:rsidRPr="0016299F">
                    <w:rPr>
                      <w:rFonts w:ascii="Times New Roman" w:hAnsi="Times New Roman"/>
                      <w:b/>
                      <w:sz w:val="28"/>
                      <w:szCs w:val="28"/>
                    </w:rPr>
                    <w:t>.</w:t>
                  </w:r>
                  <w:r w:rsidRPr="0016299F">
                    <w:rPr>
                      <w:rFonts w:ascii="Times New Roman" w:hAnsi="Times New Roman"/>
                      <w:b/>
                      <w:sz w:val="28"/>
                      <w:szCs w:val="28"/>
                      <w:lang w:val="en-US"/>
                    </w:rPr>
                    <w:t>tunduk</w:t>
                  </w:r>
                  <w:r w:rsidRPr="0016299F">
                    <w:rPr>
                      <w:rFonts w:ascii="Times New Roman" w:hAnsi="Times New Roman"/>
                      <w:b/>
                      <w:sz w:val="28"/>
                      <w:szCs w:val="28"/>
                    </w:rPr>
                    <w:t>.</w:t>
                  </w:r>
                  <w:r w:rsidRPr="0016299F">
                    <w:rPr>
                      <w:rFonts w:ascii="Times New Roman" w:hAnsi="Times New Roman"/>
                      <w:b/>
                      <w:sz w:val="28"/>
                      <w:szCs w:val="28"/>
                      <w:lang w:val="en-US"/>
                    </w:rPr>
                    <w:t>kg</w:t>
                  </w:r>
                  <w:r w:rsidRPr="0016299F">
                    <w:rPr>
                      <w:rFonts w:ascii="Times New Roman" w:hAnsi="Times New Roman"/>
                      <w:b/>
                      <w:sz w:val="28"/>
                      <w:szCs w:val="28"/>
                    </w:rPr>
                    <w:t>)</w:t>
                  </w:r>
                </w:p>
              </w:tc>
            </w:tr>
            <w:tr w:rsidR="00EB3A9D" w:rsidRPr="0016299F" w:rsidTr="003354FB">
              <w:tc>
                <w:tcPr>
                  <w:tcW w:w="478" w:type="dxa"/>
                  <w:shd w:val="clear" w:color="auto" w:fill="auto"/>
                </w:tcPr>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lastRenderedPageBreak/>
                    <w:t>14</w:t>
                  </w:r>
                </w:p>
              </w:tc>
              <w:tc>
                <w:tcPr>
                  <w:tcW w:w="1984" w:type="dxa"/>
                  <w:shd w:val="clear" w:color="auto" w:fill="auto"/>
                </w:tcPr>
                <w:p w:rsidR="00EB3A9D" w:rsidRPr="0016299F" w:rsidRDefault="00EB3A9D" w:rsidP="00883257">
                  <w:pPr>
                    <w:spacing w:after="0"/>
                    <w:jc w:val="both"/>
                    <w:rPr>
                      <w:rFonts w:ascii="Times New Roman" w:hAnsi="Times New Roman"/>
                      <w:bCs/>
                      <w:color w:val="000000" w:themeColor="text1"/>
                      <w:sz w:val="28"/>
                      <w:szCs w:val="28"/>
                    </w:rPr>
                  </w:pPr>
                  <w:r w:rsidRPr="0016299F">
                    <w:rPr>
                      <w:rFonts w:ascii="Times New Roman" w:hAnsi="Times New Roman"/>
                      <w:bCs/>
                      <w:color w:val="000000" w:themeColor="text1"/>
                      <w:sz w:val="28"/>
                      <w:szCs w:val="28"/>
                    </w:rPr>
                    <w:t>Мамлекеттик кызмат көрсөтүүнү</w:t>
                  </w:r>
                  <w:proofErr w:type="gramStart"/>
                  <w:r w:rsidRPr="0016299F">
                    <w:rPr>
                      <w:rFonts w:ascii="Times New Roman" w:hAnsi="Times New Roman"/>
                      <w:bCs/>
                      <w:color w:val="000000" w:themeColor="text1"/>
                      <w:sz w:val="28"/>
                      <w:szCs w:val="28"/>
                    </w:rPr>
                    <w:t>н</w:t>
                  </w:r>
                  <w:proofErr w:type="gramEnd"/>
                  <w:r w:rsidRPr="0016299F">
                    <w:rPr>
                      <w:rFonts w:ascii="Times New Roman" w:hAnsi="Times New Roman"/>
                      <w:bCs/>
                      <w:color w:val="000000" w:themeColor="text1"/>
                      <w:sz w:val="28"/>
                      <w:szCs w:val="28"/>
                    </w:rPr>
                    <w:t xml:space="preserve"> сапатынын параметрлери</w:t>
                  </w:r>
                </w:p>
              </w:tc>
              <w:tc>
                <w:tcPr>
                  <w:tcW w:w="4820" w:type="dxa"/>
                  <w:shd w:val="clear" w:color="auto" w:fill="auto"/>
                </w:tcPr>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t>Мамлекеттик кызмат көрсөтүүнү</w:t>
                  </w:r>
                  <w:proofErr w:type="gramStart"/>
                  <w:r w:rsidRPr="0016299F">
                    <w:rPr>
                      <w:rFonts w:ascii="Times New Roman" w:hAnsi="Times New Roman"/>
                      <w:color w:val="000000" w:themeColor="text1"/>
                      <w:sz w:val="28"/>
                      <w:szCs w:val="28"/>
                    </w:rPr>
                    <w:t>н</w:t>
                  </w:r>
                  <w:proofErr w:type="gramEnd"/>
                  <w:r w:rsidRPr="0016299F">
                    <w:rPr>
                      <w:rFonts w:ascii="Times New Roman" w:hAnsi="Times New Roman"/>
                      <w:color w:val="000000" w:themeColor="text1"/>
                      <w:sz w:val="28"/>
                      <w:szCs w:val="28"/>
                    </w:rPr>
                    <w:t xml:space="preserve"> сапаты төмөнкү критерийлер боюнча аныкталат:</w:t>
                  </w:r>
                </w:p>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t>- продукцияны өндү</w:t>
                  </w:r>
                  <w:proofErr w:type="gramStart"/>
                  <w:r w:rsidRPr="0016299F">
                    <w:rPr>
                      <w:rFonts w:ascii="Times New Roman" w:hAnsi="Times New Roman"/>
                      <w:color w:val="000000" w:themeColor="text1"/>
                      <w:sz w:val="28"/>
                      <w:szCs w:val="28"/>
                    </w:rPr>
                    <w:t>р</w:t>
                  </w:r>
                  <w:proofErr w:type="gramEnd"/>
                  <w:r w:rsidRPr="0016299F">
                    <w:rPr>
                      <w:rFonts w:ascii="Times New Roman" w:hAnsi="Times New Roman"/>
                      <w:color w:val="000000" w:themeColor="text1"/>
                      <w:sz w:val="28"/>
                      <w:szCs w:val="28"/>
                    </w:rPr>
                    <w:t>үүчүлөр жана керектөөчүлөр үчүн актуалдуу;</w:t>
                  </w:r>
                </w:p>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t>- Ишеним берүү стандартында жарыяланган кызматтарды көрсөтүү шарттарына ылайык ишенимдүүлүк жана өз убактылуулук;</w:t>
                  </w:r>
                </w:p>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t>- шайкештик сертификатын алууга талапкер адамдарга карата жынысы, улуту жана дини боюнча басмырлоого жол бербөө;</w:t>
                  </w:r>
                </w:p>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t>- мамлекеттик кызматтарды көрсөтүү мөөнөтүнө ылайык өз убагында болуу (өтүнмөнү</w:t>
                  </w:r>
                  <w:proofErr w:type="gramStart"/>
                  <w:r w:rsidRPr="0016299F">
                    <w:rPr>
                      <w:rFonts w:ascii="Times New Roman" w:hAnsi="Times New Roman"/>
                      <w:color w:val="000000" w:themeColor="text1"/>
                      <w:sz w:val="28"/>
                      <w:szCs w:val="28"/>
                    </w:rPr>
                    <w:t>н</w:t>
                  </w:r>
                  <w:proofErr w:type="gramEnd"/>
                  <w:r w:rsidRPr="0016299F">
                    <w:rPr>
                      <w:rFonts w:ascii="Times New Roman" w:hAnsi="Times New Roman"/>
                      <w:color w:val="000000" w:themeColor="text1"/>
                      <w:sz w:val="28"/>
                      <w:szCs w:val="28"/>
                    </w:rPr>
                    <w:t xml:space="preserve"> көлөмүнө жана тесттердин убактысына жараша);</w:t>
                  </w:r>
                </w:p>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t>- жеткиликтүүлүк, кызматтарды алуу үчүн жарандардан стандартта көрсөтүлгөн документтерди гана талап кылуу;</w:t>
                  </w:r>
                </w:p>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t>- кызмат көрсөтүү шарттарына дал келүү: имаратка кирүү мүмкүнчүлүгүн камсыз кылуу, коммуналдык-</w:t>
                  </w:r>
                  <w:r w:rsidRPr="0016299F">
                    <w:rPr>
                      <w:rFonts w:ascii="Times New Roman" w:hAnsi="Times New Roman"/>
                      <w:color w:val="000000" w:themeColor="text1"/>
                      <w:sz w:val="28"/>
                      <w:szCs w:val="28"/>
                    </w:rPr>
                    <w:lastRenderedPageBreak/>
                    <w:t>тиричиликтик шарттарынын болушу, жарандарды кабыл алуунун ыңгайлуу графиги, маалыматтык колдоонун болушу жана жеткиликтүүлүгү (басма жана электрондук форматта), акысыз бланктар;</w:t>
                  </w:r>
                </w:p>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t>- мамлекеттик кызмат көрсөтүү учурунда кызматкерлердин сыпайылыгы жана сылыктыгы, зарыл болгон документтерди толтурууда кызматкерлердин жардамы кызмат көрсөтүүнү</w:t>
                  </w:r>
                  <w:proofErr w:type="gramStart"/>
                  <w:r w:rsidRPr="0016299F">
                    <w:rPr>
                      <w:rFonts w:ascii="Times New Roman" w:hAnsi="Times New Roman"/>
                      <w:color w:val="000000" w:themeColor="text1"/>
                      <w:sz w:val="28"/>
                      <w:szCs w:val="28"/>
                    </w:rPr>
                    <w:t>н</w:t>
                  </w:r>
                  <w:proofErr w:type="gramEnd"/>
                  <w:r w:rsidRPr="0016299F">
                    <w:rPr>
                      <w:rFonts w:ascii="Times New Roman" w:hAnsi="Times New Roman"/>
                      <w:color w:val="000000" w:themeColor="text1"/>
                      <w:sz w:val="28"/>
                      <w:szCs w:val="28"/>
                    </w:rPr>
                    <w:t xml:space="preserve"> жүрүшүндө консультация берүү;</w:t>
                  </w:r>
                </w:p>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t>- ыйгарым укуктуу орган жаатында стандартташтыруу жана метрология жагындагы иштерди жүргүзүү керек сапат боюнча Колдонмо, ал критерийлерди белгилейт, аларды сактоо кепилдиги болуп жаткандыгын, ал зарыл болгон деңгээлине ээ компетенттүүлүгүнү</w:t>
                  </w:r>
                  <w:proofErr w:type="gramStart"/>
                  <w:r w:rsidRPr="0016299F">
                    <w:rPr>
                      <w:rFonts w:ascii="Times New Roman" w:hAnsi="Times New Roman"/>
                      <w:color w:val="000000" w:themeColor="text1"/>
                      <w:sz w:val="28"/>
                      <w:szCs w:val="28"/>
                    </w:rPr>
                    <w:t>н</w:t>
                  </w:r>
                  <w:proofErr w:type="gramEnd"/>
                  <w:r w:rsidRPr="0016299F">
                    <w:rPr>
                      <w:rFonts w:ascii="Times New Roman" w:hAnsi="Times New Roman"/>
                      <w:color w:val="000000" w:themeColor="text1"/>
                      <w:sz w:val="28"/>
                      <w:szCs w:val="28"/>
                    </w:rPr>
                    <w:t xml:space="preserve"> жана ишенимдүүлүгүнүн башкаруу үчүн жол-жоболорунда сертификаттоо;</w:t>
                  </w:r>
                </w:p>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t>- жарандардын даттануу жана сунуштар китебинин жеткиликтүү жерде болушу</w:t>
                  </w:r>
                </w:p>
              </w:tc>
            </w:tr>
            <w:tr w:rsidR="00EB3A9D" w:rsidRPr="0016299F" w:rsidTr="003354FB">
              <w:tc>
                <w:tcPr>
                  <w:tcW w:w="478" w:type="dxa"/>
                  <w:shd w:val="clear" w:color="auto" w:fill="auto"/>
                </w:tcPr>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lastRenderedPageBreak/>
                    <w:t>15</w:t>
                  </w:r>
                </w:p>
              </w:tc>
              <w:tc>
                <w:tcPr>
                  <w:tcW w:w="1984" w:type="dxa"/>
                  <w:shd w:val="clear" w:color="auto" w:fill="auto"/>
                </w:tcPr>
                <w:p w:rsidR="00EB3A9D" w:rsidRPr="0016299F" w:rsidRDefault="00EB3A9D" w:rsidP="00883257">
                  <w:pPr>
                    <w:spacing w:after="0"/>
                    <w:jc w:val="both"/>
                    <w:rPr>
                      <w:rFonts w:ascii="Times New Roman" w:hAnsi="Times New Roman"/>
                      <w:bCs/>
                      <w:color w:val="000000" w:themeColor="text1"/>
                      <w:sz w:val="28"/>
                      <w:szCs w:val="28"/>
                    </w:rPr>
                  </w:pPr>
                  <w:r w:rsidRPr="0016299F">
                    <w:rPr>
                      <w:rFonts w:ascii="Times New Roman" w:hAnsi="Times New Roman"/>
                      <w:color w:val="000000" w:themeColor="text1"/>
                      <w:sz w:val="28"/>
                      <w:szCs w:val="28"/>
                    </w:rPr>
                    <w:t>Электрондук форматта кызмат көрсөтүү</w:t>
                  </w:r>
                </w:p>
              </w:tc>
              <w:tc>
                <w:tcPr>
                  <w:tcW w:w="4820" w:type="dxa"/>
                  <w:shd w:val="clear" w:color="auto" w:fill="auto"/>
                </w:tcPr>
                <w:p w:rsidR="00EB3A9D" w:rsidRPr="0016299F" w:rsidRDefault="00EB3A9D" w:rsidP="00883257">
                  <w:pPr>
                    <w:spacing w:after="0"/>
                    <w:jc w:val="both"/>
                    <w:rPr>
                      <w:rFonts w:ascii="Times New Roman" w:hAnsi="Times New Roman"/>
                      <w:b/>
                      <w:sz w:val="28"/>
                      <w:szCs w:val="28"/>
                    </w:rPr>
                  </w:pPr>
                  <w:r w:rsidRPr="0016299F">
                    <w:rPr>
                      <w:rFonts w:ascii="Times New Roman" w:hAnsi="Times New Roman"/>
                      <w:b/>
                      <w:sz w:val="28"/>
                      <w:szCs w:val="28"/>
                    </w:rPr>
                    <w:t>Кызмат электрондук формалдуу мамлекеттик портал - portal.tunduk.kg аркылуу кызматты алуу үчүн суроо -талапты (өтүнмөнү) кабыл алуу бөлүгүндө, электрондук кызматтардын Мамлекеттик порталын колдонуу эрежелерине ылайык, электрондук форматта көрсөтүлөт. Кыргыз Республикасынын Өкмөтүнү</w:t>
                  </w:r>
                  <w:proofErr w:type="gramStart"/>
                  <w:r w:rsidRPr="0016299F">
                    <w:rPr>
                      <w:rFonts w:ascii="Times New Roman" w:hAnsi="Times New Roman"/>
                      <w:b/>
                      <w:sz w:val="28"/>
                      <w:szCs w:val="28"/>
                    </w:rPr>
                    <w:t>н</w:t>
                  </w:r>
                  <w:proofErr w:type="gramEnd"/>
                  <w:r w:rsidRPr="0016299F">
                    <w:rPr>
                      <w:rFonts w:ascii="Times New Roman" w:hAnsi="Times New Roman"/>
                      <w:b/>
                      <w:sz w:val="28"/>
                      <w:szCs w:val="28"/>
                    </w:rPr>
                    <w:t xml:space="preserve"> 2019 -жылдын 7 -октябрындагы токтому</w:t>
                  </w:r>
                </w:p>
                <w:p w:rsidR="00EB3A9D" w:rsidRPr="0016299F" w:rsidRDefault="00EB3A9D" w:rsidP="00883257">
                  <w:pPr>
                    <w:spacing w:after="0"/>
                    <w:jc w:val="both"/>
                    <w:rPr>
                      <w:rFonts w:ascii="Times New Roman" w:hAnsi="Times New Roman"/>
                      <w:b/>
                      <w:sz w:val="28"/>
                      <w:szCs w:val="28"/>
                    </w:rPr>
                  </w:pPr>
                  <w:r w:rsidRPr="0016299F">
                    <w:rPr>
                      <w:rFonts w:ascii="Times New Roman" w:hAnsi="Times New Roman"/>
                      <w:b/>
                      <w:sz w:val="28"/>
                      <w:szCs w:val="28"/>
                    </w:rPr>
                    <w:t>№ 525.</w:t>
                  </w:r>
                </w:p>
                <w:p w:rsidR="00EB3A9D" w:rsidRPr="0016299F" w:rsidRDefault="00EB3A9D" w:rsidP="00883257">
                  <w:pPr>
                    <w:spacing w:after="0"/>
                    <w:jc w:val="both"/>
                    <w:rPr>
                      <w:rFonts w:ascii="Times New Roman" w:hAnsi="Times New Roman"/>
                      <w:b/>
                      <w:sz w:val="28"/>
                      <w:szCs w:val="28"/>
                    </w:rPr>
                  </w:pPr>
                  <w:r w:rsidRPr="0016299F">
                    <w:rPr>
                      <w:rFonts w:ascii="Times New Roman" w:hAnsi="Times New Roman"/>
                      <w:b/>
                      <w:sz w:val="28"/>
                      <w:szCs w:val="28"/>
                    </w:rPr>
                    <w:t>Эскертүү: кызмат көрсөтүүгө электрондук арыз жөнөтүү үчүн арыз берүүчү portal.tunduk.kg порталына катталышы керек</w:t>
                  </w:r>
                </w:p>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b/>
                      <w:sz w:val="28"/>
                      <w:szCs w:val="28"/>
                    </w:rPr>
                    <w:t xml:space="preserve">Интерактивдүүлүктүн этаптары - 3 (учурдагы веб </w:t>
                  </w:r>
                  <w:proofErr w:type="gramStart"/>
                  <w:r w:rsidRPr="0016299F">
                    <w:rPr>
                      <w:rFonts w:ascii="Times New Roman" w:hAnsi="Times New Roman"/>
                      <w:b/>
                      <w:sz w:val="28"/>
                      <w:szCs w:val="28"/>
                    </w:rPr>
                    <w:t>-б</w:t>
                  </w:r>
                  <w:proofErr w:type="gramEnd"/>
                  <w:r w:rsidRPr="0016299F">
                    <w:rPr>
                      <w:rFonts w:ascii="Times New Roman" w:hAnsi="Times New Roman"/>
                      <w:b/>
                      <w:sz w:val="28"/>
                      <w:szCs w:val="28"/>
                    </w:rPr>
                    <w:t>аракча арызды электрондук түрдө толтуруу жана кагазга басып чыгарбастан мамлекеттик мекеменин кароосуна кабыл алуу мүмкүнчүлүгүнө ээ).</w:t>
                  </w:r>
                </w:p>
              </w:tc>
            </w:tr>
            <w:tr w:rsidR="00EB3A9D" w:rsidRPr="0016299F" w:rsidTr="00717330">
              <w:tc>
                <w:tcPr>
                  <w:tcW w:w="7282" w:type="dxa"/>
                  <w:gridSpan w:val="3"/>
                  <w:shd w:val="clear" w:color="auto" w:fill="auto"/>
                </w:tcPr>
                <w:p w:rsidR="00EB3A9D" w:rsidRPr="002502F3" w:rsidRDefault="006C0C88" w:rsidP="00883257">
                  <w:pPr>
                    <w:pStyle w:val="tkTablica"/>
                    <w:spacing w:after="0"/>
                    <w:jc w:val="center"/>
                    <w:rPr>
                      <w:rFonts w:ascii="Times New Roman" w:hAnsi="Times New Roman" w:cs="Times New Roman"/>
                      <w:b/>
                      <w:color w:val="000000" w:themeColor="text1"/>
                      <w:sz w:val="28"/>
                      <w:szCs w:val="28"/>
                    </w:rPr>
                  </w:pPr>
                  <w:r w:rsidRPr="0016299F">
                    <w:rPr>
                      <w:rFonts w:ascii="Times New Roman" w:hAnsi="Times New Roman" w:cs="Times New Roman"/>
                      <w:color w:val="000000" w:themeColor="text1"/>
                      <w:sz w:val="28"/>
                      <w:szCs w:val="28"/>
                      <w:lang w:val="ky-KG"/>
                    </w:rPr>
                    <w:t>4.</w:t>
                  </w:r>
                  <w:r w:rsidR="00EB3A9D" w:rsidRPr="0016299F">
                    <w:rPr>
                      <w:rFonts w:ascii="Times New Roman" w:hAnsi="Times New Roman" w:cs="Times New Roman"/>
                      <w:color w:val="000000" w:themeColor="text1"/>
                      <w:sz w:val="28"/>
                      <w:szCs w:val="28"/>
                    </w:rPr>
                    <w:t xml:space="preserve"> </w:t>
                  </w:r>
                  <w:r w:rsidR="00EB3A9D" w:rsidRPr="0016299F">
                    <w:rPr>
                      <w:rFonts w:ascii="Times New Roman" w:hAnsi="Times New Roman" w:cs="Times New Roman"/>
                      <w:b/>
                      <w:color w:val="000000" w:themeColor="text1"/>
                      <w:sz w:val="28"/>
                      <w:szCs w:val="28"/>
                    </w:rPr>
                    <w:t xml:space="preserve">Мамлекеттик кызмат көрсөтүүдөн </w:t>
                  </w:r>
                  <w:proofErr w:type="gramStart"/>
                  <w:r w:rsidR="00EB3A9D" w:rsidRPr="0016299F">
                    <w:rPr>
                      <w:rFonts w:ascii="Times New Roman" w:hAnsi="Times New Roman" w:cs="Times New Roman"/>
                      <w:b/>
                      <w:color w:val="000000" w:themeColor="text1"/>
                      <w:sz w:val="28"/>
                      <w:szCs w:val="28"/>
                    </w:rPr>
                    <w:t>баш</w:t>
                  </w:r>
                  <w:proofErr w:type="gramEnd"/>
                  <w:r w:rsidR="00EB3A9D" w:rsidRPr="0016299F">
                    <w:rPr>
                      <w:rFonts w:ascii="Times New Roman" w:hAnsi="Times New Roman" w:cs="Times New Roman"/>
                      <w:b/>
                      <w:color w:val="000000" w:themeColor="text1"/>
                      <w:sz w:val="28"/>
                      <w:szCs w:val="28"/>
                    </w:rPr>
                    <w:t xml:space="preserve"> тартуунун негиздери</w:t>
                  </w:r>
                  <w:r w:rsidR="00EB3A9D" w:rsidRPr="0016299F">
                    <w:rPr>
                      <w:rFonts w:ascii="Times New Roman" w:hAnsi="Times New Roman"/>
                      <w:b/>
                      <w:color w:val="000000" w:themeColor="text1"/>
                      <w:sz w:val="28"/>
                      <w:szCs w:val="28"/>
                    </w:rPr>
                    <w:t xml:space="preserve">  жана арыздануу тартиби</w:t>
                  </w:r>
                </w:p>
              </w:tc>
            </w:tr>
            <w:tr w:rsidR="00EB3A9D" w:rsidRPr="0016299F" w:rsidTr="003354FB">
              <w:tc>
                <w:tcPr>
                  <w:tcW w:w="478" w:type="dxa"/>
                  <w:shd w:val="clear" w:color="auto" w:fill="auto"/>
                </w:tcPr>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t>16</w:t>
                  </w:r>
                </w:p>
              </w:tc>
              <w:tc>
                <w:tcPr>
                  <w:tcW w:w="1984" w:type="dxa"/>
                  <w:shd w:val="clear" w:color="auto" w:fill="auto"/>
                </w:tcPr>
                <w:p w:rsidR="00EB3A9D" w:rsidRPr="0016299F" w:rsidRDefault="00EB3A9D" w:rsidP="00883257">
                  <w:pPr>
                    <w:spacing w:after="0"/>
                    <w:jc w:val="both"/>
                    <w:rPr>
                      <w:rFonts w:ascii="Times New Roman" w:hAnsi="Times New Roman"/>
                      <w:bCs/>
                      <w:color w:val="000000" w:themeColor="text1"/>
                      <w:sz w:val="28"/>
                      <w:szCs w:val="28"/>
                    </w:rPr>
                  </w:pPr>
                  <w:r w:rsidRPr="0016299F">
                    <w:rPr>
                      <w:rFonts w:ascii="Times New Roman" w:hAnsi="Times New Roman"/>
                      <w:color w:val="000000" w:themeColor="text1"/>
                      <w:sz w:val="28"/>
                      <w:szCs w:val="28"/>
                    </w:rPr>
                    <w:t xml:space="preserve">Мамлекеттик кызмат </w:t>
                  </w:r>
                  <w:r w:rsidRPr="0016299F">
                    <w:rPr>
                      <w:rFonts w:ascii="Times New Roman" w:hAnsi="Times New Roman"/>
                      <w:color w:val="000000" w:themeColor="text1"/>
                      <w:sz w:val="28"/>
                      <w:szCs w:val="28"/>
                    </w:rPr>
                    <w:lastRenderedPageBreak/>
                    <w:t xml:space="preserve">көрсөтүүдөн </w:t>
                  </w:r>
                  <w:proofErr w:type="gramStart"/>
                  <w:r w:rsidRPr="0016299F">
                    <w:rPr>
                      <w:rFonts w:ascii="Times New Roman" w:hAnsi="Times New Roman"/>
                      <w:color w:val="000000" w:themeColor="text1"/>
                      <w:sz w:val="28"/>
                      <w:szCs w:val="28"/>
                    </w:rPr>
                    <w:t>баш</w:t>
                  </w:r>
                  <w:proofErr w:type="gramEnd"/>
                  <w:r w:rsidRPr="0016299F">
                    <w:rPr>
                      <w:rFonts w:ascii="Times New Roman" w:hAnsi="Times New Roman"/>
                      <w:color w:val="000000" w:themeColor="text1"/>
                      <w:sz w:val="28"/>
                      <w:szCs w:val="28"/>
                    </w:rPr>
                    <w:t xml:space="preserve"> тартуунун негиздери</w:t>
                  </w:r>
                </w:p>
              </w:tc>
              <w:tc>
                <w:tcPr>
                  <w:tcW w:w="4820" w:type="dxa"/>
                  <w:shd w:val="clear" w:color="auto" w:fill="auto"/>
                </w:tcPr>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lastRenderedPageBreak/>
                    <w:t>Кызмат көрсөтүүдөн төмөнкү негиздер боюнча баш тартылышы мүмкүн</w:t>
                  </w:r>
                  <w:proofErr w:type="gramStart"/>
                  <w:r w:rsidRPr="0016299F">
                    <w:rPr>
                      <w:rFonts w:ascii="Times New Roman" w:hAnsi="Times New Roman"/>
                      <w:color w:val="000000" w:themeColor="text1"/>
                      <w:sz w:val="28"/>
                      <w:szCs w:val="28"/>
                    </w:rPr>
                    <w:t>::</w:t>
                  </w:r>
                  <w:proofErr w:type="gramEnd"/>
                </w:p>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lastRenderedPageBreak/>
                    <w:t>- ушул стандарттын 4 жана 14 - пункттарында көрсөтүлгөн талаптарга ылайык келбеген учурда;</w:t>
                  </w:r>
                </w:p>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t>- сертификаттык сыноолордун терс натыйжалары;</w:t>
                  </w:r>
                </w:p>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t>- өндүрүштүн абалын иликтөөнү</w:t>
                  </w:r>
                  <w:proofErr w:type="gramStart"/>
                  <w:r w:rsidRPr="0016299F">
                    <w:rPr>
                      <w:rFonts w:ascii="Times New Roman" w:hAnsi="Times New Roman"/>
                      <w:color w:val="000000" w:themeColor="text1"/>
                      <w:sz w:val="28"/>
                      <w:szCs w:val="28"/>
                    </w:rPr>
                    <w:t>н</w:t>
                  </w:r>
                  <w:proofErr w:type="gramEnd"/>
                  <w:r w:rsidRPr="0016299F">
                    <w:rPr>
                      <w:rFonts w:ascii="Times New Roman" w:hAnsi="Times New Roman"/>
                      <w:color w:val="000000" w:themeColor="text1"/>
                      <w:sz w:val="28"/>
                      <w:szCs w:val="28"/>
                    </w:rPr>
                    <w:t xml:space="preserve"> терс натыйжалары;</w:t>
                  </w:r>
                </w:p>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t xml:space="preserve">- </w:t>
                  </w:r>
                  <w:r w:rsidRPr="0016299F">
                    <w:rPr>
                      <w:rFonts w:ascii="Times New Roman" w:eastAsia="Calibri" w:hAnsi="Times New Roman"/>
                      <w:sz w:val="28"/>
                      <w:szCs w:val="28"/>
                    </w:rPr>
                    <w:t>Стандартташтыруу жана метрология боюнча улуттук орган билдирилген продукцияны сертификациялоо боюнча иштерди жүргүзүү укугуна аккредитацияланган жок</w:t>
                  </w:r>
                </w:p>
              </w:tc>
            </w:tr>
            <w:tr w:rsidR="00EB3A9D" w:rsidRPr="0016299F" w:rsidTr="003354FB">
              <w:tc>
                <w:tcPr>
                  <w:tcW w:w="478" w:type="dxa"/>
                  <w:shd w:val="clear" w:color="auto" w:fill="auto"/>
                </w:tcPr>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lastRenderedPageBreak/>
                    <w:t>17</w:t>
                  </w:r>
                </w:p>
              </w:tc>
              <w:tc>
                <w:tcPr>
                  <w:tcW w:w="1984" w:type="dxa"/>
                  <w:shd w:val="clear" w:color="auto" w:fill="auto"/>
                </w:tcPr>
                <w:p w:rsidR="00EB3A9D" w:rsidRPr="0016299F" w:rsidRDefault="00EB3A9D" w:rsidP="00883257">
                  <w:pPr>
                    <w:spacing w:after="0"/>
                    <w:jc w:val="both"/>
                    <w:rPr>
                      <w:rFonts w:ascii="Times New Roman" w:hAnsi="Times New Roman"/>
                      <w:bCs/>
                      <w:color w:val="000000" w:themeColor="text1"/>
                      <w:sz w:val="28"/>
                      <w:szCs w:val="28"/>
                    </w:rPr>
                  </w:pPr>
                  <w:r w:rsidRPr="0016299F">
                    <w:rPr>
                      <w:rFonts w:ascii="Times New Roman" w:hAnsi="Times New Roman"/>
                      <w:bCs/>
                      <w:color w:val="000000" w:themeColor="text1"/>
                      <w:sz w:val="28"/>
                      <w:szCs w:val="28"/>
                    </w:rPr>
                    <w:t>Арыздануу тартиби</w:t>
                  </w:r>
                </w:p>
              </w:tc>
              <w:tc>
                <w:tcPr>
                  <w:tcW w:w="4820" w:type="dxa"/>
                  <w:shd w:val="clear" w:color="auto" w:fill="auto"/>
                </w:tcPr>
                <w:p w:rsidR="00EB3A9D" w:rsidRPr="0016299F" w:rsidRDefault="00EB3A9D" w:rsidP="00883257">
                  <w:pPr>
                    <w:tabs>
                      <w:tab w:val="left" w:pos="993"/>
                    </w:tabs>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t xml:space="preserve">Жазуу жүзүндөгү арыздануу эркин формада берилет жана төмөнкүлөрдү камтууга тийиш кызмат алуучунун аты-жөнү, жашаган дареги, телефон номерин, ошондой </w:t>
                  </w:r>
                  <w:proofErr w:type="gramStart"/>
                  <w:r w:rsidRPr="0016299F">
                    <w:rPr>
                      <w:rFonts w:ascii="Times New Roman" w:hAnsi="Times New Roman"/>
                      <w:color w:val="000000" w:themeColor="text1"/>
                      <w:sz w:val="28"/>
                      <w:szCs w:val="28"/>
                    </w:rPr>
                    <w:t>эле</w:t>
                  </w:r>
                  <w:proofErr w:type="gramEnd"/>
                  <w:r w:rsidRPr="0016299F">
                    <w:rPr>
                      <w:rFonts w:ascii="Times New Roman" w:hAnsi="Times New Roman"/>
                      <w:color w:val="000000" w:themeColor="text1"/>
                      <w:sz w:val="28"/>
                      <w:szCs w:val="28"/>
                    </w:rPr>
                    <w:t xml:space="preserve"> доонун маңызын, кызмат көрсөтүүнү алуучунун колу жана датасы коюлат.</w:t>
                  </w:r>
                </w:p>
                <w:p w:rsidR="00EB3A9D" w:rsidRPr="0016299F" w:rsidRDefault="00EB3A9D" w:rsidP="00883257">
                  <w:pPr>
                    <w:tabs>
                      <w:tab w:val="left" w:pos="993"/>
                    </w:tabs>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t xml:space="preserve">Арыздануу 1 жумуш күндүн ичинде журналда катталат. Метрология жаатында Стандартташтыруу жана иштерди жүргүзүү тармагындагы ыйгарым укуктуу органдын жетекчиси арызданууну карап чыгат жана 5тен кем эмес адамдан турган комиссияны </w:t>
                  </w:r>
                  <w:r w:rsidRPr="0016299F">
                    <w:rPr>
                      <w:rFonts w:ascii="Times New Roman" w:hAnsi="Times New Roman"/>
                      <w:color w:val="000000" w:themeColor="text1"/>
                      <w:sz w:val="28"/>
                      <w:szCs w:val="28"/>
                    </w:rPr>
                    <w:lastRenderedPageBreak/>
                    <w:t>дайындайт. Комиссия даттанууну жана ага байланышкан документтерди карап чыгууну жана талдоону камсыз кылат жана чечим чыгарат.</w:t>
                  </w:r>
                </w:p>
                <w:p w:rsidR="00EB3A9D" w:rsidRPr="0016299F" w:rsidRDefault="00EB3A9D" w:rsidP="00883257">
                  <w:pPr>
                    <w:tabs>
                      <w:tab w:val="left" w:pos="993"/>
                    </w:tabs>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t>Арыздарды кароо жана арыз ээсинин жооп алуу мөөнөтү катталган күндөн тартып 14 күндөн ашпашы керек.</w:t>
                  </w:r>
                </w:p>
                <w:p w:rsidR="00EB3A9D" w:rsidRPr="0016299F" w:rsidRDefault="00EB3A9D" w:rsidP="00883257">
                  <w:pPr>
                    <w:tabs>
                      <w:tab w:val="left" w:pos="993"/>
                    </w:tabs>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t>Стандартташтыруу жана метрология боюнча улуттук органдын комиссиясы тарабынан арыздануу боюнча кабыл алынган чечимге макул болбогон учурда, даттануу келип чыкканда. Комиссия Стандартташтыруу жана метрология боюнча улуттук органдын, сыноо лабораторияларынын, продукцияны даярдоочу ишкананын, илимий-техникалык коомдун, керектөөчүлөрдүн укуктарын коргоо коомунун өкүлдөрүнө</w:t>
                  </w:r>
                  <w:proofErr w:type="gramStart"/>
                  <w:r w:rsidRPr="0016299F">
                    <w:rPr>
                      <w:rFonts w:ascii="Times New Roman" w:hAnsi="Times New Roman"/>
                      <w:color w:val="000000" w:themeColor="text1"/>
                      <w:sz w:val="28"/>
                      <w:szCs w:val="28"/>
                    </w:rPr>
                    <w:t>н</w:t>
                  </w:r>
                  <w:proofErr w:type="gramEnd"/>
                  <w:r w:rsidRPr="0016299F">
                    <w:rPr>
                      <w:rFonts w:ascii="Times New Roman" w:hAnsi="Times New Roman"/>
                      <w:color w:val="000000" w:themeColor="text1"/>
                      <w:sz w:val="28"/>
                      <w:szCs w:val="28"/>
                    </w:rPr>
                    <w:t xml:space="preserve"> турушу мүмкүн. Арыз ээсинин комиссиясы Стандартташтыруу жана метрология боюнча улуттук органга жазуу жүзүндө даттануу берүүгө укуктуу.</w:t>
                  </w:r>
                </w:p>
                <w:p w:rsidR="00EB3A9D" w:rsidRPr="0016299F" w:rsidRDefault="00EB3A9D" w:rsidP="00883257">
                  <w:pPr>
                    <w:tabs>
                      <w:tab w:val="left" w:pos="993"/>
                    </w:tabs>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t xml:space="preserve">Даттануу боюнча кабыл алынган чечимге канааттанбаган учурда, арыз ээси Стандартташтыруу жана </w:t>
                  </w:r>
                  <w:r w:rsidRPr="0016299F">
                    <w:rPr>
                      <w:rFonts w:ascii="Times New Roman" w:hAnsi="Times New Roman"/>
                      <w:color w:val="000000" w:themeColor="text1"/>
                      <w:sz w:val="28"/>
                      <w:szCs w:val="28"/>
                    </w:rPr>
                    <w:lastRenderedPageBreak/>
                    <w:t>метрология боюнча улуттук органдын чечимине сот тартибинде даттанууга укуктуу</w:t>
                  </w:r>
                </w:p>
              </w:tc>
            </w:tr>
            <w:tr w:rsidR="00EB3A9D" w:rsidRPr="0016299F" w:rsidTr="003354FB">
              <w:tc>
                <w:tcPr>
                  <w:tcW w:w="478" w:type="dxa"/>
                  <w:tcBorders>
                    <w:top w:val="single" w:sz="4" w:space="0" w:color="auto"/>
                    <w:left w:val="single" w:sz="4" w:space="0" w:color="auto"/>
                    <w:bottom w:val="single" w:sz="4" w:space="0" w:color="auto"/>
                    <w:right w:val="single" w:sz="4" w:space="0" w:color="auto"/>
                  </w:tcBorders>
                  <w:shd w:val="clear" w:color="auto" w:fill="auto"/>
                </w:tcPr>
                <w:p w:rsidR="00EB3A9D" w:rsidRPr="0016299F" w:rsidRDefault="00EB3A9D" w:rsidP="00883257">
                  <w:pPr>
                    <w:spacing w:after="0"/>
                    <w:jc w:val="both"/>
                    <w:rPr>
                      <w:rFonts w:ascii="Times New Roman" w:hAnsi="Times New Roman"/>
                      <w:color w:val="000000" w:themeColor="text1"/>
                      <w:sz w:val="28"/>
                      <w:szCs w:val="28"/>
                    </w:rPr>
                  </w:pPr>
                  <w:r w:rsidRPr="0016299F">
                    <w:rPr>
                      <w:rFonts w:ascii="Times New Roman" w:hAnsi="Times New Roman"/>
                      <w:color w:val="000000" w:themeColor="text1"/>
                      <w:sz w:val="28"/>
                      <w:szCs w:val="28"/>
                    </w:rPr>
                    <w:lastRenderedPageBreak/>
                    <w:t>18</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B3A9D" w:rsidRPr="0016299F" w:rsidRDefault="00EB3A9D" w:rsidP="00883257">
                  <w:pPr>
                    <w:spacing w:after="0"/>
                    <w:jc w:val="both"/>
                    <w:rPr>
                      <w:rFonts w:ascii="Times New Roman" w:hAnsi="Times New Roman"/>
                      <w:bCs/>
                      <w:color w:val="000000" w:themeColor="text1"/>
                      <w:sz w:val="28"/>
                      <w:szCs w:val="28"/>
                    </w:rPr>
                  </w:pPr>
                  <w:r w:rsidRPr="0016299F">
                    <w:rPr>
                      <w:rFonts w:ascii="Times New Roman" w:hAnsi="Times New Roman"/>
                      <w:bCs/>
                      <w:color w:val="000000" w:themeColor="text1"/>
                      <w:sz w:val="28"/>
                      <w:szCs w:val="28"/>
                    </w:rPr>
                    <w:t>Мамлекеттик жана муниципалдык кызмат көрсөтүүлөрдүн стандарттарын кайра карап чыгуу жыштыгы</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EB3A9D" w:rsidRPr="0016299F" w:rsidRDefault="00EB3A9D" w:rsidP="00883257">
                  <w:pPr>
                    <w:pStyle w:val="7"/>
                    <w:spacing w:line="276" w:lineRule="auto"/>
                    <w:jc w:val="both"/>
                    <w:rPr>
                      <w:color w:val="000000" w:themeColor="text1"/>
                      <w:sz w:val="28"/>
                      <w:szCs w:val="28"/>
                    </w:rPr>
                  </w:pPr>
                  <w:r w:rsidRPr="0016299F">
                    <w:rPr>
                      <w:color w:val="000000" w:themeColor="text1"/>
                      <w:sz w:val="28"/>
                      <w:szCs w:val="28"/>
                    </w:rPr>
                    <w:t>Мамлекеттик кызмат көрсөтүүнү</w:t>
                  </w:r>
                  <w:proofErr w:type="gramStart"/>
                  <w:r w:rsidRPr="0016299F">
                    <w:rPr>
                      <w:color w:val="000000" w:themeColor="text1"/>
                      <w:sz w:val="28"/>
                      <w:szCs w:val="28"/>
                    </w:rPr>
                    <w:t>н</w:t>
                  </w:r>
                  <w:proofErr w:type="gramEnd"/>
                  <w:r w:rsidRPr="0016299F">
                    <w:rPr>
                      <w:color w:val="000000" w:themeColor="text1"/>
                      <w:sz w:val="28"/>
                      <w:szCs w:val="28"/>
                    </w:rPr>
                    <w:t xml:space="preserve"> стандарты үч жылда бир жолудан кем эмес </w:t>
                  </w:r>
                  <w:r w:rsidRPr="0016299F">
                    <w:rPr>
                      <w:b/>
                      <w:color w:val="000000" w:themeColor="text1"/>
                      <w:sz w:val="28"/>
                      <w:szCs w:val="28"/>
                    </w:rPr>
                    <w:t>же зарылдыгына жараша</w:t>
                  </w:r>
                  <w:r w:rsidR="002502F3">
                    <w:rPr>
                      <w:color w:val="000000" w:themeColor="text1"/>
                      <w:sz w:val="28"/>
                      <w:szCs w:val="28"/>
                    </w:rPr>
                    <w:t xml:space="preserve"> дайыма каралып турушу керек</w:t>
                  </w:r>
                </w:p>
              </w:tc>
            </w:tr>
          </w:tbl>
          <w:p w:rsidR="00E37D3E" w:rsidRPr="00C96915" w:rsidRDefault="00E37D3E" w:rsidP="00883257">
            <w:pPr>
              <w:spacing w:after="0"/>
              <w:rPr>
                <w:rFonts w:ascii="Times New Roman" w:hAnsi="Times New Roman" w:cs="Times New Roman"/>
                <w:b/>
                <w:bCs/>
                <w:sz w:val="28"/>
                <w:szCs w:val="28"/>
                <w:lang w:eastAsia="en-US"/>
              </w:rPr>
            </w:pPr>
          </w:p>
        </w:tc>
      </w:tr>
    </w:tbl>
    <w:p w:rsidR="00F23E93" w:rsidRDefault="00F23E93" w:rsidP="00883257">
      <w:pPr>
        <w:spacing w:after="0"/>
        <w:ind w:firstLine="708"/>
        <w:jc w:val="both"/>
        <w:rPr>
          <w:rFonts w:ascii="Times New Roman" w:hAnsi="Times New Roman" w:cs="Times New Roman"/>
          <w:b/>
          <w:sz w:val="28"/>
          <w:szCs w:val="28"/>
          <w:lang w:val="ky-KG"/>
        </w:rPr>
      </w:pPr>
    </w:p>
    <w:p w:rsidR="00431A6A" w:rsidRPr="00F23E93" w:rsidRDefault="00431A6A" w:rsidP="00883257">
      <w:pPr>
        <w:spacing w:after="0"/>
        <w:ind w:firstLine="708"/>
        <w:jc w:val="both"/>
        <w:rPr>
          <w:sz w:val="28"/>
          <w:szCs w:val="28"/>
          <w:lang w:val="az-Cyrl-AZ"/>
        </w:rPr>
      </w:pPr>
      <w:bookmarkStart w:id="0" w:name="_GoBack"/>
      <w:bookmarkEnd w:id="0"/>
    </w:p>
    <w:sectPr w:rsidR="00431A6A" w:rsidRPr="00F23E93" w:rsidSect="00F96B50">
      <w:pgSz w:w="16838" w:h="11906" w:orient="landscape"/>
      <w:pgMar w:top="993" w:right="1245"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erriweather">
    <w:altName w:val="Times New Roman"/>
    <w:charset w:val="00"/>
    <w:family w:val="auto"/>
    <w:pitch w:val="default"/>
  </w:font>
  <w:font w:name="Courier New">
    <w:panose1 w:val="02070309020205020404"/>
    <w:charset w:val="CC"/>
    <w:family w:val="modern"/>
    <w:pitch w:val="fixed"/>
    <w:sig w:usb0="E0002AFF" w:usb1="C0007843" w:usb2="00000009" w:usb3="00000000" w:csb0="000001FF" w:csb1="00000000"/>
  </w:font>
  <w:font w:name="Noto Sans Symbols">
    <w:altName w:val="Times New Roman"/>
    <w:charset w:val="00"/>
    <w:family w:val="auto"/>
    <w:pitch w:val="default"/>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01269"/>
    <w:multiLevelType w:val="hybridMultilevel"/>
    <w:tmpl w:val="A96069F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B2133D0"/>
    <w:multiLevelType w:val="multilevel"/>
    <w:tmpl w:val="FE00FD18"/>
    <w:lvl w:ilvl="0">
      <w:start w:val="1"/>
      <w:numFmt w:val="bullet"/>
      <w:lvlText w:val="-"/>
      <w:lvlJc w:val="left"/>
      <w:pPr>
        <w:ind w:left="395" w:hanging="360"/>
      </w:pPr>
      <w:rPr>
        <w:rFonts w:ascii="Merriweather" w:eastAsia="Merriweather" w:hAnsi="Merriweather" w:cs="Merriweather"/>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0EBC7CB8"/>
    <w:multiLevelType w:val="hybridMultilevel"/>
    <w:tmpl w:val="1624E860"/>
    <w:lvl w:ilvl="0" w:tplc="9B2A0F4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872D79"/>
    <w:multiLevelType w:val="hybridMultilevel"/>
    <w:tmpl w:val="74C2B1DE"/>
    <w:lvl w:ilvl="0" w:tplc="9C141F82">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BE5730"/>
    <w:multiLevelType w:val="hybridMultilevel"/>
    <w:tmpl w:val="907C84B6"/>
    <w:lvl w:ilvl="0" w:tplc="C13EFE6E">
      <w:start w:val="1"/>
      <w:numFmt w:val="decimal"/>
      <w:lvlText w:val="%1)"/>
      <w:lvlJc w:val="left"/>
      <w:pPr>
        <w:ind w:left="423" w:hanging="39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5">
    <w:nsid w:val="139E3BDB"/>
    <w:multiLevelType w:val="multilevel"/>
    <w:tmpl w:val="E7FC44E6"/>
    <w:lvl w:ilvl="0">
      <w:start w:val="1"/>
      <w:numFmt w:val="bullet"/>
      <w:lvlText w:val="-"/>
      <w:lvlJc w:val="left"/>
      <w:pPr>
        <w:ind w:left="360" w:hanging="360"/>
      </w:pPr>
      <w:rPr>
        <w:rFonts w:ascii="Merriweather" w:eastAsia="Merriweather" w:hAnsi="Merriweather" w:cs="Merriweather"/>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nsid w:val="1A113BA5"/>
    <w:multiLevelType w:val="hybridMultilevel"/>
    <w:tmpl w:val="E536FBAE"/>
    <w:lvl w:ilvl="0" w:tplc="4A283064">
      <w:start w:val="3"/>
      <w:numFmt w:val="upperRoman"/>
      <w:lvlText w:val="%1."/>
      <w:lvlJc w:val="left"/>
      <w:pPr>
        <w:ind w:left="3600" w:hanging="720"/>
      </w:pPr>
      <w:rPr>
        <w:rFonts w:hint="default"/>
      </w:rPr>
    </w:lvl>
    <w:lvl w:ilvl="1" w:tplc="04190019" w:tentative="1">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7">
    <w:nsid w:val="21394641"/>
    <w:multiLevelType w:val="hybridMultilevel"/>
    <w:tmpl w:val="61CA20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761B77"/>
    <w:multiLevelType w:val="hybridMultilevel"/>
    <w:tmpl w:val="D6C83A8E"/>
    <w:lvl w:ilvl="0" w:tplc="9C141F82">
      <w:start w:val="1"/>
      <w:numFmt w:val="bullet"/>
      <w:lvlText w:val="-"/>
      <w:lvlJc w:val="left"/>
      <w:pPr>
        <w:ind w:left="720" w:hanging="360"/>
      </w:pPr>
      <w:rPr>
        <w:rFonts w:ascii="Sylfaen" w:hAnsi="Sylfae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64B3D16"/>
    <w:multiLevelType w:val="hybridMultilevel"/>
    <w:tmpl w:val="B382FB8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6F13C9B"/>
    <w:multiLevelType w:val="hybridMultilevel"/>
    <w:tmpl w:val="1234B3EA"/>
    <w:lvl w:ilvl="0" w:tplc="99C49CB6">
      <w:start w:val="4"/>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11">
    <w:nsid w:val="53CD1491"/>
    <w:multiLevelType w:val="hybridMultilevel"/>
    <w:tmpl w:val="CF7EBD4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A656D3F"/>
    <w:multiLevelType w:val="hybridMultilevel"/>
    <w:tmpl w:val="D040BDBE"/>
    <w:lvl w:ilvl="0" w:tplc="A9B4EFAA">
      <w:start w:val="4"/>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3">
    <w:nsid w:val="704569DB"/>
    <w:multiLevelType w:val="hybridMultilevel"/>
    <w:tmpl w:val="CF7EBD4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5E527A9"/>
    <w:multiLevelType w:val="hybridMultilevel"/>
    <w:tmpl w:val="CF7EBD4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B054586"/>
    <w:multiLevelType w:val="hybridMultilevel"/>
    <w:tmpl w:val="CF7EBD4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0"/>
  </w:num>
  <w:num w:numId="3">
    <w:abstractNumId w:val="8"/>
  </w:num>
  <w:num w:numId="4">
    <w:abstractNumId w:val="3"/>
  </w:num>
  <w:num w:numId="5">
    <w:abstractNumId w:val="7"/>
  </w:num>
  <w:num w:numId="6">
    <w:abstractNumId w:val="2"/>
  </w:num>
  <w:num w:numId="7">
    <w:abstractNumId w:val="11"/>
  </w:num>
  <w:num w:numId="8">
    <w:abstractNumId w:val="14"/>
  </w:num>
  <w:num w:numId="9">
    <w:abstractNumId w:val="13"/>
  </w:num>
  <w:num w:numId="10">
    <w:abstractNumId w:val="15"/>
  </w:num>
  <w:num w:numId="11">
    <w:abstractNumId w:val="5"/>
  </w:num>
  <w:num w:numId="12">
    <w:abstractNumId w:val="1"/>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6"/>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282"/>
    <w:rsid w:val="0001380F"/>
    <w:rsid w:val="00020F95"/>
    <w:rsid w:val="000230F6"/>
    <w:rsid w:val="0002333E"/>
    <w:rsid w:val="00024544"/>
    <w:rsid w:val="00025CE6"/>
    <w:rsid w:val="00052C85"/>
    <w:rsid w:val="00056721"/>
    <w:rsid w:val="00061E95"/>
    <w:rsid w:val="0006313D"/>
    <w:rsid w:val="000706C2"/>
    <w:rsid w:val="000715B7"/>
    <w:rsid w:val="0008263B"/>
    <w:rsid w:val="00085A40"/>
    <w:rsid w:val="00091E41"/>
    <w:rsid w:val="000A134F"/>
    <w:rsid w:val="000A2E79"/>
    <w:rsid w:val="000C141B"/>
    <w:rsid w:val="000C1609"/>
    <w:rsid w:val="000C4226"/>
    <w:rsid w:val="000C7951"/>
    <w:rsid w:val="000C79CD"/>
    <w:rsid w:val="000D0282"/>
    <w:rsid w:val="000E11DE"/>
    <w:rsid w:val="000E2D31"/>
    <w:rsid w:val="000F2D1B"/>
    <w:rsid w:val="000F6F9A"/>
    <w:rsid w:val="00100292"/>
    <w:rsid w:val="00106873"/>
    <w:rsid w:val="001132C0"/>
    <w:rsid w:val="001174F8"/>
    <w:rsid w:val="00154C25"/>
    <w:rsid w:val="0015705D"/>
    <w:rsid w:val="0016299F"/>
    <w:rsid w:val="0017312B"/>
    <w:rsid w:val="0018081E"/>
    <w:rsid w:val="00183FE5"/>
    <w:rsid w:val="00187525"/>
    <w:rsid w:val="0019441E"/>
    <w:rsid w:val="00197F37"/>
    <w:rsid w:val="001A5403"/>
    <w:rsid w:val="001B07DD"/>
    <w:rsid w:val="001B0A7B"/>
    <w:rsid w:val="001C23CF"/>
    <w:rsid w:val="001C3637"/>
    <w:rsid w:val="001C59D4"/>
    <w:rsid w:val="001D19DF"/>
    <w:rsid w:val="001D23CD"/>
    <w:rsid w:val="001E5BCD"/>
    <w:rsid w:val="001F217E"/>
    <w:rsid w:val="001F47E5"/>
    <w:rsid w:val="00204B58"/>
    <w:rsid w:val="0021002A"/>
    <w:rsid w:val="002174EC"/>
    <w:rsid w:val="00217F9A"/>
    <w:rsid w:val="002215FB"/>
    <w:rsid w:val="00223CD6"/>
    <w:rsid w:val="00242E97"/>
    <w:rsid w:val="0024375C"/>
    <w:rsid w:val="002502F3"/>
    <w:rsid w:val="00250EA2"/>
    <w:rsid w:val="002536B8"/>
    <w:rsid w:val="002564E6"/>
    <w:rsid w:val="002676EF"/>
    <w:rsid w:val="0028334B"/>
    <w:rsid w:val="00286230"/>
    <w:rsid w:val="00286D1B"/>
    <w:rsid w:val="00287C9E"/>
    <w:rsid w:val="00291D64"/>
    <w:rsid w:val="00292E8F"/>
    <w:rsid w:val="002B5605"/>
    <w:rsid w:val="002C21E1"/>
    <w:rsid w:val="002C58E8"/>
    <w:rsid w:val="002C5978"/>
    <w:rsid w:val="002D644A"/>
    <w:rsid w:val="002E6D00"/>
    <w:rsid w:val="002E764E"/>
    <w:rsid w:val="002F31CE"/>
    <w:rsid w:val="002F4AA1"/>
    <w:rsid w:val="00302255"/>
    <w:rsid w:val="00312CE6"/>
    <w:rsid w:val="00314472"/>
    <w:rsid w:val="00332AEB"/>
    <w:rsid w:val="003354FB"/>
    <w:rsid w:val="00336854"/>
    <w:rsid w:val="00345476"/>
    <w:rsid w:val="003504F7"/>
    <w:rsid w:val="00350C48"/>
    <w:rsid w:val="00351361"/>
    <w:rsid w:val="0035669E"/>
    <w:rsid w:val="003600F0"/>
    <w:rsid w:val="00363C5D"/>
    <w:rsid w:val="00363E7F"/>
    <w:rsid w:val="00371EC5"/>
    <w:rsid w:val="00373AB4"/>
    <w:rsid w:val="003759AE"/>
    <w:rsid w:val="00377CDC"/>
    <w:rsid w:val="00380EFC"/>
    <w:rsid w:val="00382A56"/>
    <w:rsid w:val="003A159F"/>
    <w:rsid w:val="003A40F4"/>
    <w:rsid w:val="003A4BDE"/>
    <w:rsid w:val="003A78C3"/>
    <w:rsid w:val="003B36F8"/>
    <w:rsid w:val="003B4CC7"/>
    <w:rsid w:val="003C0002"/>
    <w:rsid w:val="003C2F73"/>
    <w:rsid w:val="003C3505"/>
    <w:rsid w:val="003D141C"/>
    <w:rsid w:val="003F2D60"/>
    <w:rsid w:val="003F405E"/>
    <w:rsid w:val="004039DE"/>
    <w:rsid w:val="00403D0D"/>
    <w:rsid w:val="00413313"/>
    <w:rsid w:val="004136F4"/>
    <w:rsid w:val="00415B7D"/>
    <w:rsid w:val="004174E7"/>
    <w:rsid w:val="00422317"/>
    <w:rsid w:val="00424B40"/>
    <w:rsid w:val="00431A6A"/>
    <w:rsid w:val="004507D0"/>
    <w:rsid w:val="00451B1A"/>
    <w:rsid w:val="00452232"/>
    <w:rsid w:val="004576ED"/>
    <w:rsid w:val="00482A28"/>
    <w:rsid w:val="00485D25"/>
    <w:rsid w:val="0048767A"/>
    <w:rsid w:val="00493782"/>
    <w:rsid w:val="004A3094"/>
    <w:rsid w:val="004B17CE"/>
    <w:rsid w:val="004B2887"/>
    <w:rsid w:val="004B35E2"/>
    <w:rsid w:val="004C01EF"/>
    <w:rsid w:val="004C375E"/>
    <w:rsid w:val="004C5CA6"/>
    <w:rsid w:val="004D1CAB"/>
    <w:rsid w:val="004E2737"/>
    <w:rsid w:val="00506710"/>
    <w:rsid w:val="005154CE"/>
    <w:rsid w:val="00515D85"/>
    <w:rsid w:val="00520273"/>
    <w:rsid w:val="00520773"/>
    <w:rsid w:val="0052738C"/>
    <w:rsid w:val="00530043"/>
    <w:rsid w:val="005451FA"/>
    <w:rsid w:val="005707B5"/>
    <w:rsid w:val="0058322E"/>
    <w:rsid w:val="0058463E"/>
    <w:rsid w:val="0058643D"/>
    <w:rsid w:val="005911A4"/>
    <w:rsid w:val="005A4C08"/>
    <w:rsid w:val="005B04C9"/>
    <w:rsid w:val="005B0A54"/>
    <w:rsid w:val="005C40BE"/>
    <w:rsid w:val="005D7981"/>
    <w:rsid w:val="005E53AB"/>
    <w:rsid w:val="005E639C"/>
    <w:rsid w:val="005E7DE2"/>
    <w:rsid w:val="00613132"/>
    <w:rsid w:val="00620DCB"/>
    <w:rsid w:val="00624EC5"/>
    <w:rsid w:val="006307D0"/>
    <w:rsid w:val="00630D2E"/>
    <w:rsid w:val="00650CA8"/>
    <w:rsid w:val="0065206B"/>
    <w:rsid w:val="00654B9B"/>
    <w:rsid w:val="00672D98"/>
    <w:rsid w:val="006815A6"/>
    <w:rsid w:val="00684B25"/>
    <w:rsid w:val="006873CE"/>
    <w:rsid w:val="0069268C"/>
    <w:rsid w:val="00695940"/>
    <w:rsid w:val="006A3084"/>
    <w:rsid w:val="006B20A2"/>
    <w:rsid w:val="006B3774"/>
    <w:rsid w:val="006B3DF5"/>
    <w:rsid w:val="006B4772"/>
    <w:rsid w:val="006B588A"/>
    <w:rsid w:val="006B7F0A"/>
    <w:rsid w:val="006C0C88"/>
    <w:rsid w:val="006E1AA3"/>
    <w:rsid w:val="006F24F5"/>
    <w:rsid w:val="00702D1F"/>
    <w:rsid w:val="00706B6C"/>
    <w:rsid w:val="00716734"/>
    <w:rsid w:val="00717330"/>
    <w:rsid w:val="00720D8C"/>
    <w:rsid w:val="00727874"/>
    <w:rsid w:val="00727E39"/>
    <w:rsid w:val="00730E7A"/>
    <w:rsid w:val="00747E5B"/>
    <w:rsid w:val="00751BDF"/>
    <w:rsid w:val="00756FFD"/>
    <w:rsid w:val="0076046B"/>
    <w:rsid w:val="00761AAB"/>
    <w:rsid w:val="007642A3"/>
    <w:rsid w:val="00765441"/>
    <w:rsid w:val="007703E0"/>
    <w:rsid w:val="0077769D"/>
    <w:rsid w:val="007855C6"/>
    <w:rsid w:val="007937F7"/>
    <w:rsid w:val="007A32CD"/>
    <w:rsid w:val="007A5424"/>
    <w:rsid w:val="007A5EFD"/>
    <w:rsid w:val="007B0E81"/>
    <w:rsid w:val="007D673D"/>
    <w:rsid w:val="007E1B8C"/>
    <w:rsid w:val="007E6945"/>
    <w:rsid w:val="007F5DAC"/>
    <w:rsid w:val="007F74B5"/>
    <w:rsid w:val="00801EED"/>
    <w:rsid w:val="00825A35"/>
    <w:rsid w:val="00837C8D"/>
    <w:rsid w:val="00842A91"/>
    <w:rsid w:val="00843593"/>
    <w:rsid w:val="00847005"/>
    <w:rsid w:val="00857302"/>
    <w:rsid w:val="008641EA"/>
    <w:rsid w:val="00873E95"/>
    <w:rsid w:val="008775FA"/>
    <w:rsid w:val="00883257"/>
    <w:rsid w:val="008853CE"/>
    <w:rsid w:val="00890CD0"/>
    <w:rsid w:val="00896990"/>
    <w:rsid w:val="008978D2"/>
    <w:rsid w:val="008A56A5"/>
    <w:rsid w:val="008B2B03"/>
    <w:rsid w:val="008B2CE2"/>
    <w:rsid w:val="008B337B"/>
    <w:rsid w:val="008B5276"/>
    <w:rsid w:val="008C7066"/>
    <w:rsid w:val="008D4577"/>
    <w:rsid w:val="008F7E95"/>
    <w:rsid w:val="009036B3"/>
    <w:rsid w:val="009172B7"/>
    <w:rsid w:val="009220EA"/>
    <w:rsid w:val="0094233D"/>
    <w:rsid w:val="00957287"/>
    <w:rsid w:val="009652C1"/>
    <w:rsid w:val="009652E3"/>
    <w:rsid w:val="009734D5"/>
    <w:rsid w:val="00976B74"/>
    <w:rsid w:val="009C7A6E"/>
    <w:rsid w:val="009D1CCA"/>
    <w:rsid w:val="009D611B"/>
    <w:rsid w:val="009E5967"/>
    <w:rsid w:val="009F00C9"/>
    <w:rsid w:val="009F49E5"/>
    <w:rsid w:val="009F6BA8"/>
    <w:rsid w:val="00A00519"/>
    <w:rsid w:val="00A077EF"/>
    <w:rsid w:val="00A13095"/>
    <w:rsid w:val="00A17CB9"/>
    <w:rsid w:val="00A22436"/>
    <w:rsid w:val="00A27C54"/>
    <w:rsid w:val="00A30297"/>
    <w:rsid w:val="00A34F04"/>
    <w:rsid w:val="00A57490"/>
    <w:rsid w:val="00A621F3"/>
    <w:rsid w:val="00A65F23"/>
    <w:rsid w:val="00A66608"/>
    <w:rsid w:val="00A75693"/>
    <w:rsid w:val="00A934F7"/>
    <w:rsid w:val="00AC172C"/>
    <w:rsid w:val="00AC5936"/>
    <w:rsid w:val="00AD1DC5"/>
    <w:rsid w:val="00AD6584"/>
    <w:rsid w:val="00AD6A04"/>
    <w:rsid w:val="00AE0BC6"/>
    <w:rsid w:val="00AF03C3"/>
    <w:rsid w:val="00AF6823"/>
    <w:rsid w:val="00B015AB"/>
    <w:rsid w:val="00B22017"/>
    <w:rsid w:val="00B30C88"/>
    <w:rsid w:val="00B33ECC"/>
    <w:rsid w:val="00B4320D"/>
    <w:rsid w:val="00B459AF"/>
    <w:rsid w:val="00B61070"/>
    <w:rsid w:val="00B62A92"/>
    <w:rsid w:val="00B63120"/>
    <w:rsid w:val="00B80D7E"/>
    <w:rsid w:val="00B82C19"/>
    <w:rsid w:val="00B82F11"/>
    <w:rsid w:val="00B90B11"/>
    <w:rsid w:val="00B91775"/>
    <w:rsid w:val="00B96077"/>
    <w:rsid w:val="00BA229A"/>
    <w:rsid w:val="00BC19F5"/>
    <w:rsid w:val="00BC46DE"/>
    <w:rsid w:val="00BD0248"/>
    <w:rsid w:val="00BD4183"/>
    <w:rsid w:val="00BD5DE5"/>
    <w:rsid w:val="00BD7435"/>
    <w:rsid w:val="00BE0DBA"/>
    <w:rsid w:val="00BF0B26"/>
    <w:rsid w:val="00BF1E6D"/>
    <w:rsid w:val="00C001FB"/>
    <w:rsid w:val="00C028EC"/>
    <w:rsid w:val="00C2382B"/>
    <w:rsid w:val="00C26ADE"/>
    <w:rsid w:val="00C30E1D"/>
    <w:rsid w:val="00C31198"/>
    <w:rsid w:val="00C32CCD"/>
    <w:rsid w:val="00C33318"/>
    <w:rsid w:val="00C34634"/>
    <w:rsid w:val="00C449F9"/>
    <w:rsid w:val="00C46267"/>
    <w:rsid w:val="00C47894"/>
    <w:rsid w:val="00C86189"/>
    <w:rsid w:val="00C96915"/>
    <w:rsid w:val="00C97013"/>
    <w:rsid w:val="00CA39FE"/>
    <w:rsid w:val="00CB4272"/>
    <w:rsid w:val="00CC77EF"/>
    <w:rsid w:val="00CE0E1D"/>
    <w:rsid w:val="00CF5896"/>
    <w:rsid w:val="00CF64F1"/>
    <w:rsid w:val="00CF711D"/>
    <w:rsid w:val="00D024EA"/>
    <w:rsid w:val="00D05503"/>
    <w:rsid w:val="00D1697C"/>
    <w:rsid w:val="00D20C5E"/>
    <w:rsid w:val="00D246A8"/>
    <w:rsid w:val="00D375A8"/>
    <w:rsid w:val="00D4056E"/>
    <w:rsid w:val="00D40925"/>
    <w:rsid w:val="00D45BE3"/>
    <w:rsid w:val="00D6021F"/>
    <w:rsid w:val="00D612E4"/>
    <w:rsid w:val="00D6560B"/>
    <w:rsid w:val="00D74875"/>
    <w:rsid w:val="00D85788"/>
    <w:rsid w:val="00DA4A0F"/>
    <w:rsid w:val="00DB08C4"/>
    <w:rsid w:val="00DB2A46"/>
    <w:rsid w:val="00DB6C3C"/>
    <w:rsid w:val="00DC1DA5"/>
    <w:rsid w:val="00DC24A4"/>
    <w:rsid w:val="00DC2609"/>
    <w:rsid w:val="00DC3893"/>
    <w:rsid w:val="00DD792D"/>
    <w:rsid w:val="00DE3FBD"/>
    <w:rsid w:val="00DE42B2"/>
    <w:rsid w:val="00DF17AA"/>
    <w:rsid w:val="00DF34D5"/>
    <w:rsid w:val="00E0606A"/>
    <w:rsid w:val="00E10A88"/>
    <w:rsid w:val="00E136BB"/>
    <w:rsid w:val="00E22E41"/>
    <w:rsid w:val="00E23795"/>
    <w:rsid w:val="00E348E6"/>
    <w:rsid w:val="00E375BB"/>
    <w:rsid w:val="00E37D3E"/>
    <w:rsid w:val="00E468A3"/>
    <w:rsid w:val="00E60930"/>
    <w:rsid w:val="00E622ED"/>
    <w:rsid w:val="00E64A96"/>
    <w:rsid w:val="00E67A3E"/>
    <w:rsid w:val="00E748F7"/>
    <w:rsid w:val="00E80ADE"/>
    <w:rsid w:val="00E84379"/>
    <w:rsid w:val="00E87024"/>
    <w:rsid w:val="00EA137A"/>
    <w:rsid w:val="00EA6AB9"/>
    <w:rsid w:val="00EB17EF"/>
    <w:rsid w:val="00EB3A9D"/>
    <w:rsid w:val="00EC698B"/>
    <w:rsid w:val="00ED2D8B"/>
    <w:rsid w:val="00EF543B"/>
    <w:rsid w:val="00F07668"/>
    <w:rsid w:val="00F10CB8"/>
    <w:rsid w:val="00F211D4"/>
    <w:rsid w:val="00F23E93"/>
    <w:rsid w:val="00F2443A"/>
    <w:rsid w:val="00F31907"/>
    <w:rsid w:val="00F34C0B"/>
    <w:rsid w:val="00F35C7F"/>
    <w:rsid w:val="00F51F66"/>
    <w:rsid w:val="00F61B96"/>
    <w:rsid w:val="00F6312E"/>
    <w:rsid w:val="00F6648F"/>
    <w:rsid w:val="00F70C65"/>
    <w:rsid w:val="00F71EE5"/>
    <w:rsid w:val="00F72ECC"/>
    <w:rsid w:val="00F76139"/>
    <w:rsid w:val="00F84B83"/>
    <w:rsid w:val="00F96B50"/>
    <w:rsid w:val="00FA1CA1"/>
    <w:rsid w:val="00FB06CA"/>
    <w:rsid w:val="00FC4718"/>
    <w:rsid w:val="00FC5A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282"/>
    <w:pPr>
      <w:spacing w:after="200" w:line="276" w:lineRule="auto"/>
    </w:pPr>
    <w:rPr>
      <w:rFonts w:eastAsiaTheme="minorEastAsia"/>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D02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D0282"/>
    <w:pPr>
      <w:ind w:left="720"/>
      <w:contextualSpacing/>
    </w:pPr>
  </w:style>
  <w:style w:type="paragraph" w:customStyle="1" w:styleId="tkTablica">
    <w:name w:val="_Текст таблицы (tkTablica)"/>
    <w:basedOn w:val="a"/>
    <w:rsid w:val="000D0282"/>
    <w:pPr>
      <w:spacing w:after="60"/>
      <w:jc w:val="both"/>
    </w:pPr>
    <w:rPr>
      <w:rFonts w:ascii="Arial" w:eastAsia="Times New Roman" w:hAnsi="Arial" w:cs="Arial"/>
      <w:sz w:val="20"/>
      <w:szCs w:val="20"/>
    </w:rPr>
  </w:style>
  <w:style w:type="character" w:styleId="a5">
    <w:name w:val="Hyperlink"/>
    <w:basedOn w:val="a0"/>
    <w:uiPriority w:val="99"/>
    <w:unhideWhenUsed/>
    <w:rsid w:val="00B33ECC"/>
    <w:rPr>
      <w:color w:val="0563C1" w:themeColor="hyperlink"/>
      <w:u w:val="single"/>
    </w:rPr>
  </w:style>
  <w:style w:type="paragraph" w:customStyle="1" w:styleId="tkNazvanie">
    <w:name w:val="_Название (tkNazvanie)"/>
    <w:basedOn w:val="a"/>
    <w:rsid w:val="00896990"/>
    <w:pPr>
      <w:spacing w:before="400" w:after="400"/>
      <w:ind w:left="1134" w:right="1134"/>
      <w:jc w:val="center"/>
    </w:pPr>
    <w:rPr>
      <w:rFonts w:ascii="Arial" w:eastAsia="Times New Roman" w:hAnsi="Arial" w:cs="Arial"/>
      <w:b/>
      <w:bCs/>
      <w:sz w:val="24"/>
      <w:szCs w:val="24"/>
    </w:rPr>
  </w:style>
  <w:style w:type="paragraph" w:styleId="a6">
    <w:name w:val="Balloon Text"/>
    <w:basedOn w:val="a"/>
    <w:link w:val="a7"/>
    <w:uiPriority w:val="99"/>
    <w:semiHidden/>
    <w:unhideWhenUsed/>
    <w:rsid w:val="00286230"/>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286230"/>
    <w:rPr>
      <w:rFonts w:ascii="Segoe UI" w:eastAsiaTheme="minorEastAsia" w:hAnsi="Segoe UI" w:cs="Segoe UI"/>
      <w:sz w:val="18"/>
      <w:szCs w:val="18"/>
      <w:lang w:eastAsia="ru-RU"/>
    </w:rPr>
  </w:style>
  <w:style w:type="character" w:customStyle="1" w:styleId="s0">
    <w:name w:val="s0"/>
    <w:rsid w:val="0058643D"/>
    <w:rPr>
      <w:rFonts w:cs="Times New Roman"/>
    </w:rPr>
  </w:style>
  <w:style w:type="character" w:customStyle="1" w:styleId="a8">
    <w:name w:val="Без интервала Знак"/>
    <w:link w:val="a9"/>
    <w:locked/>
    <w:rsid w:val="00DE42B2"/>
    <w:rPr>
      <w:rFonts w:ascii="Calibri" w:eastAsia="Calibri" w:hAnsi="Calibri" w:cs="Times New Roman"/>
    </w:rPr>
  </w:style>
  <w:style w:type="paragraph" w:styleId="a9">
    <w:name w:val="No Spacing"/>
    <w:link w:val="a8"/>
    <w:qFormat/>
    <w:rsid w:val="00DE42B2"/>
    <w:pPr>
      <w:spacing w:after="0" w:line="240" w:lineRule="auto"/>
    </w:pPr>
    <w:rPr>
      <w:rFonts w:ascii="Calibri" w:eastAsia="Calibri" w:hAnsi="Calibri" w:cs="Times New Roman"/>
    </w:rPr>
  </w:style>
  <w:style w:type="paragraph" w:customStyle="1" w:styleId="tkTekst">
    <w:name w:val="_Текст обычный (tkTekst)"/>
    <w:basedOn w:val="a"/>
    <w:rsid w:val="00E37D3E"/>
    <w:pPr>
      <w:spacing w:after="60"/>
      <w:ind w:firstLine="567"/>
      <w:jc w:val="both"/>
    </w:pPr>
    <w:rPr>
      <w:rFonts w:ascii="Arial" w:eastAsia="Times New Roman" w:hAnsi="Arial" w:cs="Arial"/>
      <w:sz w:val="20"/>
      <w:szCs w:val="20"/>
    </w:rPr>
  </w:style>
  <w:style w:type="character" w:customStyle="1" w:styleId="jlqj4b">
    <w:name w:val="jlqj4b"/>
    <w:basedOn w:val="a0"/>
    <w:rsid w:val="00C96915"/>
  </w:style>
  <w:style w:type="paragraph" w:customStyle="1" w:styleId="tkKomentarij">
    <w:name w:val="_Комментарий (tkKomentarij)"/>
    <w:basedOn w:val="a"/>
    <w:rsid w:val="00C96915"/>
    <w:pPr>
      <w:spacing w:after="60"/>
      <w:ind w:firstLine="567"/>
      <w:jc w:val="both"/>
    </w:pPr>
    <w:rPr>
      <w:rFonts w:ascii="Arial" w:eastAsia="Times New Roman" w:hAnsi="Arial" w:cs="Arial"/>
      <w:i/>
      <w:iCs/>
      <w:color w:val="006600"/>
      <w:sz w:val="20"/>
      <w:szCs w:val="20"/>
    </w:rPr>
  </w:style>
  <w:style w:type="character" w:customStyle="1" w:styleId="aa">
    <w:name w:val="Основной текст_"/>
    <w:basedOn w:val="a0"/>
    <w:link w:val="7"/>
    <w:rsid w:val="00EB3A9D"/>
    <w:rPr>
      <w:rFonts w:ascii="Times New Roman" w:eastAsia="Times New Roman" w:hAnsi="Times New Roman" w:cs="Times New Roman"/>
      <w:sz w:val="18"/>
      <w:szCs w:val="18"/>
      <w:shd w:val="clear" w:color="auto" w:fill="FFFFFF"/>
    </w:rPr>
  </w:style>
  <w:style w:type="paragraph" w:customStyle="1" w:styleId="7">
    <w:name w:val="Основной текст7"/>
    <w:basedOn w:val="a"/>
    <w:link w:val="aa"/>
    <w:rsid w:val="00EB3A9D"/>
    <w:pPr>
      <w:widowControl w:val="0"/>
      <w:shd w:val="clear" w:color="auto" w:fill="FFFFFF"/>
      <w:spacing w:after="0" w:line="335" w:lineRule="exact"/>
    </w:pPr>
    <w:rPr>
      <w:rFonts w:ascii="Times New Roman" w:eastAsia="Times New Roman" w:hAnsi="Times New Roman" w:cs="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0282"/>
    <w:pPr>
      <w:spacing w:after="200" w:line="276" w:lineRule="auto"/>
    </w:pPr>
    <w:rPr>
      <w:rFonts w:eastAsiaTheme="minorEastAsia"/>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D02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D0282"/>
    <w:pPr>
      <w:ind w:left="720"/>
      <w:contextualSpacing/>
    </w:pPr>
  </w:style>
  <w:style w:type="paragraph" w:customStyle="1" w:styleId="tkTablica">
    <w:name w:val="_Текст таблицы (tkTablica)"/>
    <w:basedOn w:val="a"/>
    <w:rsid w:val="000D0282"/>
    <w:pPr>
      <w:spacing w:after="60"/>
      <w:jc w:val="both"/>
    </w:pPr>
    <w:rPr>
      <w:rFonts w:ascii="Arial" w:eastAsia="Times New Roman" w:hAnsi="Arial" w:cs="Arial"/>
      <w:sz w:val="20"/>
      <w:szCs w:val="20"/>
    </w:rPr>
  </w:style>
  <w:style w:type="character" w:styleId="a5">
    <w:name w:val="Hyperlink"/>
    <w:basedOn w:val="a0"/>
    <w:uiPriority w:val="99"/>
    <w:unhideWhenUsed/>
    <w:rsid w:val="00B33ECC"/>
    <w:rPr>
      <w:color w:val="0563C1" w:themeColor="hyperlink"/>
      <w:u w:val="single"/>
    </w:rPr>
  </w:style>
  <w:style w:type="paragraph" w:customStyle="1" w:styleId="tkNazvanie">
    <w:name w:val="_Название (tkNazvanie)"/>
    <w:basedOn w:val="a"/>
    <w:rsid w:val="00896990"/>
    <w:pPr>
      <w:spacing w:before="400" w:after="400"/>
      <w:ind w:left="1134" w:right="1134"/>
      <w:jc w:val="center"/>
    </w:pPr>
    <w:rPr>
      <w:rFonts w:ascii="Arial" w:eastAsia="Times New Roman" w:hAnsi="Arial" w:cs="Arial"/>
      <w:b/>
      <w:bCs/>
      <w:sz w:val="24"/>
      <w:szCs w:val="24"/>
    </w:rPr>
  </w:style>
  <w:style w:type="paragraph" w:styleId="a6">
    <w:name w:val="Balloon Text"/>
    <w:basedOn w:val="a"/>
    <w:link w:val="a7"/>
    <w:uiPriority w:val="99"/>
    <w:semiHidden/>
    <w:unhideWhenUsed/>
    <w:rsid w:val="00286230"/>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286230"/>
    <w:rPr>
      <w:rFonts w:ascii="Segoe UI" w:eastAsiaTheme="minorEastAsia" w:hAnsi="Segoe UI" w:cs="Segoe UI"/>
      <w:sz w:val="18"/>
      <w:szCs w:val="18"/>
      <w:lang w:eastAsia="ru-RU"/>
    </w:rPr>
  </w:style>
  <w:style w:type="character" w:customStyle="1" w:styleId="s0">
    <w:name w:val="s0"/>
    <w:rsid w:val="0058643D"/>
    <w:rPr>
      <w:rFonts w:cs="Times New Roman"/>
    </w:rPr>
  </w:style>
  <w:style w:type="character" w:customStyle="1" w:styleId="a8">
    <w:name w:val="Без интервала Знак"/>
    <w:link w:val="a9"/>
    <w:locked/>
    <w:rsid w:val="00DE42B2"/>
    <w:rPr>
      <w:rFonts w:ascii="Calibri" w:eastAsia="Calibri" w:hAnsi="Calibri" w:cs="Times New Roman"/>
    </w:rPr>
  </w:style>
  <w:style w:type="paragraph" w:styleId="a9">
    <w:name w:val="No Spacing"/>
    <w:link w:val="a8"/>
    <w:qFormat/>
    <w:rsid w:val="00DE42B2"/>
    <w:pPr>
      <w:spacing w:after="0" w:line="240" w:lineRule="auto"/>
    </w:pPr>
    <w:rPr>
      <w:rFonts w:ascii="Calibri" w:eastAsia="Calibri" w:hAnsi="Calibri" w:cs="Times New Roman"/>
    </w:rPr>
  </w:style>
  <w:style w:type="paragraph" w:customStyle="1" w:styleId="tkTekst">
    <w:name w:val="_Текст обычный (tkTekst)"/>
    <w:basedOn w:val="a"/>
    <w:rsid w:val="00E37D3E"/>
    <w:pPr>
      <w:spacing w:after="60"/>
      <w:ind w:firstLine="567"/>
      <w:jc w:val="both"/>
    </w:pPr>
    <w:rPr>
      <w:rFonts w:ascii="Arial" w:eastAsia="Times New Roman" w:hAnsi="Arial" w:cs="Arial"/>
      <w:sz w:val="20"/>
      <w:szCs w:val="20"/>
    </w:rPr>
  </w:style>
  <w:style w:type="character" w:customStyle="1" w:styleId="jlqj4b">
    <w:name w:val="jlqj4b"/>
    <w:basedOn w:val="a0"/>
    <w:rsid w:val="00C96915"/>
  </w:style>
  <w:style w:type="paragraph" w:customStyle="1" w:styleId="tkKomentarij">
    <w:name w:val="_Комментарий (tkKomentarij)"/>
    <w:basedOn w:val="a"/>
    <w:rsid w:val="00C96915"/>
    <w:pPr>
      <w:spacing w:after="60"/>
      <w:ind w:firstLine="567"/>
      <w:jc w:val="both"/>
    </w:pPr>
    <w:rPr>
      <w:rFonts w:ascii="Arial" w:eastAsia="Times New Roman" w:hAnsi="Arial" w:cs="Arial"/>
      <w:i/>
      <w:iCs/>
      <w:color w:val="006600"/>
      <w:sz w:val="20"/>
      <w:szCs w:val="20"/>
    </w:rPr>
  </w:style>
  <w:style w:type="character" w:customStyle="1" w:styleId="aa">
    <w:name w:val="Основной текст_"/>
    <w:basedOn w:val="a0"/>
    <w:link w:val="7"/>
    <w:rsid w:val="00EB3A9D"/>
    <w:rPr>
      <w:rFonts w:ascii="Times New Roman" w:eastAsia="Times New Roman" w:hAnsi="Times New Roman" w:cs="Times New Roman"/>
      <w:sz w:val="18"/>
      <w:szCs w:val="18"/>
      <w:shd w:val="clear" w:color="auto" w:fill="FFFFFF"/>
    </w:rPr>
  </w:style>
  <w:style w:type="paragraph" w:customStyle="1" w:styleId="7">
    <w:name w:val="Основной текст7"/>
    <w:basedOn w:val="a"/>
    <w:link w:val="aa"/>
    <w:rsid w:val="00EB3A9D"/>
    <w:pPr>
      <w:widowControl w:val="0"/>
      <w:shd w:val="clear" w:color="auto" w:fill="FFFFFF"/>
      <w:spacing w:after="0" w:line="335" w:lineRule="exact"/>
    </w:pPr>
    <w:rPr>
      <w:rFonts w:ascii="Times New Roman" w:eastAsia="Times New Roman" w:hAnsi="Times New Roman" w:cs="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53525">
      <w:bodyDiv w:val="1"/>
      <w:marLeft w:val="0"/>
      <w:marRight w:val="0"/>
      <w:marTop w:val="0"/>
      <w:marBottom w:val="0"/>
      <w:divBdr>
        <w:top w:val="none" w:sz="0" w:space="0" w:color="auto"/>
        <w:left w:val="none" w:sz="0" w:space="0" w:color="auto"/>
        <w:bottom w:val="none" w:sz="0" w:space="0" w:color="auto"/>
        <w:right w:val="none" w:sz="0" w:space="0" w:color="auto"/>
      </w:divBdr>
    </w:div>
    <w:div w:id="209078549">
      <w:bodyDiv w:val="1"/>
      <w:marLeft w:val="0"/>
      <w:marRight w:val="0"/>
      <w:marTop w:val="0"/>
      <w:marBottom w:val="0"/>
      <w:divBdr>
        <w:top w:val="none" w:sz="0" w:space="0" w:color="auto"/>
        <w:left w:val="none" w:sz="0" w:space="0" w:color="auto"/>
        <w:bottom w:val="none" w:sz="0" w:space="0" w:color="auto"/>
        <w:right w:val="none" w:sz="0" w:space="0" w:color="auto"/>
      </w:divBdr>
      <w:divsChild>
        <w:div w:id="816797622">
          <w:marLeft w:val="0"/>
          <w:marRight w:val="0"/>
          <w:marTop w:val="0"/>
          <w:marBottom w:val="0"/>
          <w:divBdr>
            <w:top w:val="none" w:sz="0" w:space="0" w:color="auto"/>
            <w:left w:val="none" w:sz="0" w:space="0" w:color="auto"/>
            <w:bottom w:val="none" w:sz="0" w:space="0" w:color="auto"/>
            <w:right w:val="none" w:sz="0" w:space="0" w:color="auto"/>
          </w:divBdr>
          <w:divsChild>
            <w:div w:id="1106928982">
              <w:marLeft w:val="0"/>
              <w:marRight w:val="0"/>
              <w:marTop w:val="0"/>
              <w:marBottom w:val="0"/>
              <w:divBdr>
                <w:top w:val="single" w:sz="6" w:space="0" w:color="8886A4"/>
                <w:left w:val="single" w:sz="6" w:space="30" w:color="8886A4"/>
                <w:bottom w:val="single" w:sz="6" w:space="0" w:color="8886A4"/>
                <w:right w:val="single" w:sz="6" w:space="0" w:color="8886A4"/>
              </w:divBdr>
              <w:divsChild>
                <w:div w:id="1662461493">
                  <w:marLeft w:val="0"/>
                  <w:marRight w:val="375"/>
                  <w:marTop w:val="375"/>
                  <w:marBottom w:val="375"/>
                  <w:divBdr>
                    <w:top w:val="none" w:sz="0" w:space="0" w:color="auto"/>
                    <w:left w:val="none" w:sz="0" w:space="0" w:color="auto"/>
                    <w:bottom w:val="none" w:sz="0" w:space="0" w:color="auto"/>
                    <w:right w:val="none" w:sz="0" w:space="0" w:color="auto"/>
                  </w:divBdr>
                </w:div>
              </w:divsChild>
            </w:div>
          </w:divsChild>
        </w:div>
      </w:divsChild>
    </w:div>
    <w:div w:id="263223876">
      <w:bodyDiv w:val="1"/>
      <w:marLeft w:val="0"/>
      <w:marRight w:val="0"/>
      <w:marTop w:val="0"/>
      <w:marBottom w:val="0"/>
      <w:divBdr>
        <w:top w:val="none" w:sz="0" w:space="0" w:color="auto"/>
        <w:left w:val="none" w:sz="0" w:space="0" w:color="auto"/>
        <w:bottom w:val="none" w:sz="0" w:space="0" w:color="auto"/>
        <w:right w:val="none" w:sz="0" w:space="0" w:color="auto"/>
      </w:divBdr>
      <w:divsChild>
        <w:div w:id="1811823610">
          <w:marLeft w:val="0"/>
          <w:marRight w:val="0"/>
          <w:marTop w:val="0"/>
          <w:marBottom w:val="0"/>
          <w:divBdr>
            <w:top w:val="none" w:sz="0" w:space="0" w:color="auto"/>
            <w:left w:val="none" w:sz="0" w:space="0" w:color="auto"/>
            <w:bottom w:val="none" w:sz="0" w:space="0" w:color="auto"/>
            <w:right w:val="none" w:sz="0" w:space="0" w:color="auto"/>
          </w:divBdr>
          <w:divsChild>
            <w:div w:id="1429306393">
              <w:marLeft w:val="0"/>
              <w:marRight w:val="0"/>
              <w:marTop w:val="0"/>
              <w:marBottom w:val="0"/>
              <w:divBdr>
                <w:top w:val="single" w:sz="6" w:space="0" w:color="8886A4"/>
                <w:left w:val="single" w:sz="6" w:space="30" w:color="8886A4"/>
                <w:bottom w:val="single" w:sz="6" w:space="0" w:color="8886A4"/>
                <w:right w:val="single" w:sz="6" w:space="0" w:color="8886A4"/>
              </w:divBdr>
              <w:divsChild>
                <w:div w:id="732315945">
                  <w:marLeft w:val="0"/>
                  <w:marRight w:val="375"/>
                  <w:marTop w:val="375"/>
                  <w:marBottom w:val="375"/>
                  <w:divBdr>
                    <w:top w:val="none" w:sz="0" w:space="0" w:color="auto"/>
                    <w:left w:val="none" w:sz="0" w:space="0" w:color="auto"/>
                    <w:bottom w:val="none" w:sz="0" w:space="0" w:color="auto"/>
                    <w:right w:val="none" w:sz="0" w:space="0" w:color="auto"/>
                  </w:divBdr>
                </w:div>
              </w:divsChild>
            </w:div>
          </w:divsChild>
        </w:div>
      </w:divsChild>
    </w:div>
    <w:div w:id="324284682">
      <w:bodyDiv w:val="1"/>
      <w:marLeft w:val="0"/>
      <w:marRight w:val="0"/>
      <w:marTop w:val="0"/>
      <w:marBottom w:val="0"/>
      <w:divBdr>
        <w:top w:val="none" w:sz="0" w:space="0" w:color="auto"/>
        <w:left w:val="none" w:sz="0" w:space="0" w:color="auto"/>
        <w:bottom w:val="none" w:sz="0" w:space="0" w:color="auto"/>
        <w:right w:val="none" w:sz="0" w:space="0" w:color="auto"/>
      </w:divBdr>
    </w:div>
    <w:div w:id="433861998">
      <w:bodyDiv w:val="1"/>
      <w:marLeft w:val="0"/>
      <w:marRight w:val="0"/>
      <w:marTop w:val="0"/>
      <w:marBottom w:val="0"/>
      <w:divBdr>
        <w:top w:val="none" w:sz="0" w:space="0" w:color="auto"/>
        <w:left w:val="none" w:sz="0" w:space="0" w:color="auto"/>
        <w:bottom w:val="none" w:sz="0" w:space="0" w:color="auto"/>
        <w:right w:val="none" w:sz="0" w:space="0" w:color="auto"/>
      </w:divBdr>
      <w:divsChild>
        <w:div w:id="1601913391">
          <w:marLeft w:val="0"/>
          <w:marRight w:val="0"/>
          <w:marTop w:val="0"/>
          <w:marBottom w:val="0"/>
          <w:divBdr>
            <w:top w:val="none" w:sz="0" w:space="0" w:color="auto"/>
            <w:left w:val="none" w:sz="0" w:space="0" w:color="auto"/>
            <w:bottom w:val="none" w:sz="0" w:space="0" w:color="auto"/>
            <w:right w:val="none" w:sz="0" w:space="0" w:color="auto"/>
          </w:divBdr>
          <w:divsChild>
            <w:div w:id="42759042">
              <w:marLeft w:val="0"/>
              <w:marRight w:val="0"/>
              <w:marTop w:val="0"/>
              <w:marBottom w:val="0"/>
              <w:divBdr>
                <w:top w:val="single" w:sz="6" w:space="0" w:color="8886A4"/>
                <w:left w:val="single" w:sz="6" w:space="30" w:color="8886A4"/>
                <w:bottom w:val="single" w:sz="6" w:space="0" w:color="8886A4"/>
                <w:right w:val="single" w:sz="6" w:space="0" w:color="8886A4"/>
              </w:divBdr>
              <w:divsChild>
                <w:div w:id="1770007495">
                  <w:marLeft w:val="0"/>
                  <w:marRight w:val="375"/>
                  <w:marTop w:val="375"/>
                  <w:marBottom w:val="375"/>
                  <w:divBdr>
                    <w:top w:val="none" w:sz="0" w:space="0" w:color="auto"/>
                    <w:left w:val="none" w:sz="0" w:space="0" w:color="auto"/>
                    <w:bottom w:val="none" w:sz="0" w:space="0" w:color="auto"/>
                    <w:right w:val="none" w:sz="0" w:space="0" w:color="auto"/>
                  </w:divBdr>
                </w:div>
              </w:divsChild>
            </w:div>
          </w:divsChild>
        </w:div>
      </w:divsChild>
    </w:div>
    <w:div w:id="509411418">
      <w:bodyDiv w:val="1"/>
      <w:marLeft w:val="0"/>
      <w:marRight w:val="0"/>
      <w:marTop w:val="0"/>
      <w:marBottom w:val="0"/>
      <w:divBdr>
        <w:top w:val="none" w:sz="0" w:space="0" w:color="auto"/>
        <w:left w:val="none" w:sz="0" w:space="0" w:color="auto"/>
        <w:bottom w:val="none" w:sz="0" w:space="0" w:color="auto"/>
        <w:right w:val="none" w:sz="0" w:space="0" w:color="auto"/>
      </w:divBdr>
      <w:divsChild>
        <w:div w:id="1543011004">
          <w:marLeft w:val="0"/>
          <w:marRight w:val="0"/>
          <w:marTop w:val="0"/>
          <w:marBottom w:val="0"/>
          <w:divBdr>
            <w:top w:val="none" w:sz="0" w:space="0" w:color="auto"/>
            <w:left w:val="none" w:sz="0" w:space="0" w:color="auto"/>
            <w:bottom w:val="none" w:sz="0" w:space="0" w:color="auto"/>
            <w:right w:val="none" w:sz="0" w:space="0" w:color="auto"/>
          </w:divBdr>
          <w:divsChild>
            <w:div w:id="1902708742">
              <w:marLeft w:val="0"/>
              <w:marRight w:val="0"/>
              <w:marTop w:val="0"/>
              <w:marBottom w:val="0"/>
              <w:divBdr>
                <w:top w:val="single" w:sz="6" w:space="0" w:color="8886A4"/>
                <w:left w:val="single" w:sz="6" w:space="30" w:color="8886A4"/>
                <w:bottom w:val="single" w:sz="6" w:space="0" w:color="8886A4"/>
                <w:right w:val="single" w:sz="6" w:space="0" w:color="8886A4"/>
              </w:divBdr>
              <w:divsChild>
                <w:div w:id="1993214950">
                  <w:marLeft w:val="0"/>
                  <w:marRight w:val="375"/>
                  <w:marTop w:val="375"/>
                  <w:marBottom w:val="375"/>
                  <w:divBdr>
                    <w:top w:val="none" w:sz="0" w:space="0" w:color="auto"/>
                    <w:left w:val="none" w:sz="0" w:space="0" w:color="auto"/>
                    <w:bottom w:val="none" w:sz="0" w:space="0" w:color="auto"/>
                    <w:right w:val="none" w:sz="0" w:space="0" w:color="auto"/>
                  </w:divBdr>
                </w:div>
              </w:divsChild>
            </w:div>
          </w:divsChild>
        </w:div>
      </w:divsChild>
    </w:div>
    <w:div w:id="654332428">
      <w:bodyDiv w:val="1"/>
      <w:marLeft w:val="0"/>
      <w:marRight w:val="0"/>
      <w:marTop w:val="0"/>
      <w:marBottom w:val="0"/>
      <w:divBdr>
        <w:top w:val="none" w:sz="0" w:space="0" w:color="auto"/>
        <w:left w:val="none" w:sz="0" w:space="0" w:color="auto"/>
        <w:bottom w:val="none" w:sz="0" w:space="0" w:color="auto"/>
        <w:right w:val="none" w:sz="0" w:space="0" w:color="auto"/>
      </w:divBdr>
    </w:div>
    <w:div w:id="722141351">
      <w:bodyDiv w:val="1"/>
      <w:marLeft w:val="0"/>
      <w:marRight w:val="0"/>
      <w:marTop w:val="0"/>
      <w:marBottom w:val="0"/>
      <w:divBdr>
        <w:top w:val="none" w:sz="0" w:space="0" w:color="auto"/>
        <w:left w:val="none" w:sz="0" w:space="0" w:color="auto"/>
        <w:bottom w:val="none" w:sz="0" w:space="0" w:color="auto"/>
        <w:right w:val="none" w:sz="0" w:space="0" w:color="auto"/>
      </w:divBdr>
    </w:div>
    <w:div w:id="874386720">
      <w:bodyDiv w:val="1"/>
      <w:marLeft w:val="0"/>
      <w:marRight w:val="0"/>
      <w:marTop w:val="0"/>
      <w:marBottom w:val="0"/>
      <w:divBdr>
        <w:top w:val="none" w:sz="0" w:space="0" w:color="auto"/>
        <w:left w:val="none" w:sz="0" w:space="0" w:color="auto"/>
        <w:bottom w:val="none" w:sz="0" w:space="0" w:color="auto"/>
        <w:right w:val="none" w:sz="0" w:space="0" w:color="auto"/>
      </w:divBdr>
    </w:div>
    <w:div w:id="974065039">
      <w:bodyDiv w:val="1"/>
      <w:marLeft w:val="0"/>
      <w:marRight w:val="0"/>
      <w:marTop w:val="0"/>
      <w:marBottom w:val="0"/>
      <w:divBdr>
        <w:top w:val="none" w:sz="0" w:space="0" w:color="auto"/>
        <w:left w:val="none" w:sz="0" w:space="0" w:color="auto"/>
        <w:bottom w:val="none" w:sz="0" w:space="0" w:color="auto"/>
        <w:right w:val="none" w:sz="0" w:space="0" w:color="auto"/>
      </w:divBdr>
    </w:div>
    <w:div w:id="1036614026">
      <w:bodyDiv w:val="1"/>
      <w:marLeft w:val="0"/>
      <w:marRight w:val="0"/>
      <w:marTop w:val="0"/>
      <w:marBottom w:val="0"/>
      <w:divBdr>
        <w:top w:val="none" w:sz="0" w:space="0" w:color="auto"/>
        <w:left w:val="none" w:sz="0" w:space="0" w:color="auto"/>
        <w:bottom w:val="none" w:sz="0" w:space="0" w:color="auto"/>
        <w:right w:val="none" w:sz="0" w:space="0" w:color="auto"/>
      </w:divBdr>
    </w:div>
    <w:div w:id="1133016012">
      <w:bodyDiv w:val="1"/>
      <w:marLeft w:val="0"/>
      <w:marRight w:val="0"/>
      <w:marTop w:val="0"/>
      <w:marBottom w:val="0"/>
      <w:divBdr>
        <w:top w:val="none" w:sz="0" w:space="0" w:color="auto"/>
        <w:left w:val="none" w:sz="0" w:space="0" w:color="auto"/>
        <w:bottom w:val="none" w:sz="0" w:space="0" w:color="auto"/>
        <w:right w:val="none" w:sz="0" w:space="0" w:color="auto"/>
      </w:divBdr>
    </w:div>
    <w:div w:id="1158886712">
      <w:bodyDiv w:val="1"/>
      <w:marLeft w:val="0"/>
      <w:marRight w:val="0"/>
      <w:marTop w:val="0"/>
      <w:marBottom w:val="0"/>
      <w:divBdr>
        <w:top w:val="none" w:sz="0" w:space="0" w:color="auto"/>
        <w:left w:val="none" w:sz="0" w:space="0" w:color="auto"/>
        <w:bottom w:val="none" w:sz="0" w:space="0" w:color="auto"/>
        <w:right w:val="none" w:sz="0" w:space="0" w:color="auto"/>
      </w:divBdr>
    </w:div>
    <w:div w:id="1755206254">
      <w:bodyDiv w:val="1"/>
      <w:marLeft w:val="0"/>
      <w:marRight w:val="0"/>
      <w:marTop w:val="0"/>
      <w:marBottom w:val="0"/>
      <w:divBdr>
        <w:top w:val="none" w:sz="0" w:space="0" w:color="auto"/>
        <w:left w:val="none" w:sz="0" w:space="0" w:color="auto"/>
        <w:bottom w:val="none" w:sz="0" w:space="0" w:color="auto"/>
        <w:right w:val="none" w:sz="0" w:space="0" w:color="auto"/>
      </w:divBdr>
      <w:divsChild>
        <w:div w:id="1179660417">
          <w:marLeft w:val="0"/>
          <w:marRight w:val="0"/>
          <w:marTop w:val="0"/>
          <w:marBottom w:val="0"/>
          <w:divBdr>
            <w:top w:val="none" w:sz="0" w:space="0" w:color="auto"/>
            <w:left w:val="none" w:sz="0" w:space="0" w:color="auto"/>
            <w:bottom w:val="none" w:sz="0" w:space="0" w:color="auto"/>
            <w:right w:val="none" w:sz="0" w:space="0" w:color="auto"/>
          </w:divBdr>
          <w:divsChild>
            <w:div w:id="1346516067">
              <w:marLeft w:val="0"/>
              <w:marRight w:val="0"/>
              <w:marTop w:val="0"/>
              <w:marBottom w:val="0"/>
              <w:divBdr>
                <w:top w:val="single" w:sz="6" w:space="0" w:color="8886A4"/>
                <w:left w:val="single" w:sz="6" w:space="30" w:color="8886A4"/>
                <w:bottom w:val="single" w:sz="6" w:space="0" w:color="8886A4"/>
                <w:right w:val="single" w:sz="6" w:space="0" w:color="8886A4"/>
              </w:divBdr>
              <w:divsChild>
                <w:div w:id="1255477441">
                  <w:marLeft w:val="0"/>
                  <w:marRight w:val="375"/>
                  <w:marTop w:val="375"/>
                  <w:marBottom w:val="375"/>
                  <w:divBdr>
                    <w:top w:val="none" w:sz="0" w:space="0" w:color="auto"/>
                    <w:left w:val="none" w:sz="0" w:space="0" w:color="auto"/>
                    <w:bottom w:val="none" w:sz="0" w:space="0" w:color="auto"/>
                    <w:right w:val="none" w:sz="0" w:space="0" w:color="auto"/>
                  </w:divBdr>
                </w:div>
              </w:divsChild>
            </w:div>
          </w:divsChild>
        </w:div>
      </w:divsChild>
    </w:div>
    <w:div w:id="1770156506">
      <w:bodyDiv w:val="1"/>
      <w:marLeft w:val="0"/>
      <w:marRight w:val="0"/>
      <w:marTop w:val="0"/>
      <w:marBottom w:val="0"/>
      <w:divBdr>
        <w:top w:val="none" w:sz="0" w:space="0" w:color="auto"/>
        <w:left w:val="none" w:sz="0" w:space="0" w:color="auto"/>
        <w:bottom w:val="none" w:sz="0" w:space="0" w:color="auto"/>
        <w:right w:val="none" w:sz="0" w:space="0" w:color="auto"/>
      </w:divBdr>
    </w:div>
    <w:div w:id="1787503457">
      <w:bodyDiv w:val="1"/>
      <w:marLeft w:val="0"/>
      <w:marRight w:val="0"/>
      <w:marTop w:val="0"/>
      <w:marBottom w:val="0"/>
      <w:divBdr>
        <w:top w:val="none" w:sz="0" w:space="0" w:color="auto"/>
        <w:left w:val="none" w:sz="0" w:space="0" w:color="auto"/>
        <w:bottom w:val="none" w:sz="0" w:space="0" w:color="auto"/>
        <w:right w:val="none" w:sz="0" w:space="0" w:color="auto"/>
      </w:divBdr>
    </w:div>
    <w:div w:id="208996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ism.gov.kg" TargetMode="External"/><Relationship Id="rId3" Type="http://schemas.openxmlformats.org/officeDocument/2006/relationships/styles" Target="styles.xml"/><Relationship Id="rId7" Type="http://schemas.openxmlformats.org/officeDocument/2006/relationships/hyperlink" Target="http://www.nism.gov.k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F71BE-2323-4425-A8B3-2CA029133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25</Pages>
  <Words>5109</Words>
  <Characters>29123</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Мирлан Джунушев</dc:creator>
  <cp:lastModifiedBy>Гульнура Ч. Мамбетова</cp:lastModifiedBy>
  <cp:revision>398</cp:revision>
  <cp:lastPrinted>2021-10-20T08:45:00Z</cp:lastPrinted>
  <dcterms:created xsi:type="dcterms:W3CDTF">2021-10-20T08:53:00Z</dcterms:created>
  <dcterms:modified xsi:type="dcterms:W3CDTF">2021-12-03T09:20:00Z</dcterms:modified>
</cp:coreProperties>
</file>